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B883" w14:textId="77777777" w:rsidR="0058339C" w:rsidRDefault="0058339C" w:rsidP="00583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A6564E2" w14:textId="77777777" w:rsidR="0058339C" w:rsidRDefault="0058339C" w:rsidP="00583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14:paraId="1EDC3681" w14:textId="77777777" w:rsidR="0058339C" w:rsidRDefault="0058339C" w:rsidP="00583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№288»</w:t>
      </w:r>
    </w:p>
    <w:p w14:paraId="0123A4D8" w14:textId="77777777" w:rsidR="0058339C" w:rsidRDefault="0058339C" w:rsidP="00583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77ABDD" w14:textId="77777777" w:rsidR="0058339C" w:rsidRDefault="0058339C" w:rsidP="005833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-856" w:type="dxa"/>
        <w:tblLook w:val="04A0" w:firstRow="1" w:lastRow="0" w:firstColumn="1" w:lastColumn="0" w:noHBand="0" w:noVBand="1"/>
      </w:tblPr>
      <w:tblGrid>
        <w:gridCol w:w="5070"/>
        <w:gridCol w:w="2302"/>
        <w:gridCol w:w="2908"/>
      </w:tblGrid>
      <w:tr w:rsidR="0058339C" w14:paraId="65658427" w14:textId="77777777" w:rsidTr="0058339C">
        <w:trPr>
          <w:trHeight w:val="2055"/>
        </w:trPr>
        <w:tc>
          <w:tcPr>
            <w:tcW w:w="5070" w:type="dxa"/>
          </w:tcPr>
          <w:p w14:paraId="3D091C5F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1923AB6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01E31590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14:paraId="7FBEE6B0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59A4E2AD" w14:textId="77777777" w:rsidR="0058339C" w:rsidRDefault="0058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F79E" w14:textId="77777777" w:rsidR="0058339C" w:rsidRDefault="0058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8602A08" w14:textId="77777777" w:rsidR="0058339C" w:rsidRDefault="005833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9799B" w14:textId="77777777" w:rsidR="0058339C" w:rsidRDefault="005833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AFD28" w14:textId="77777777" w:rsidR="0058339C" w:rsidRDefault="005833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hideMark/>
          </w:tcPr>
          <w:p w14:paraId="2ECEDD2C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1079B34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288</w:t>
            </w:r>
          </w:p>
          <w:p w14:paraId="2BD9F8E7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,Саранцева</w:t>
            </w:r>
            <w:proofErr w:type="spellEnd"/>
          </w:p>
          <w:p w14:paraId="642E75AE" w14:textId="77777777" w:rsidR="0058339C" w:rsidRDefault="00583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   от 28.08.2020</w:t>
            </w:r>
          </w:p>
        </w:tc>
      </w:tr>
    </w:tbl>
    <w:p w14:paraId="028BB43F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E93D4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9F5AD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2A72B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3F4BD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4D362" w14:textId="29254D35" w:rsidR="0058339C" w:rsidRDefault="0058339C" w:rsidP="00403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E25">
        <w:rPr>
          <w:rFonts w:ascii="Times New Roman" w:hAnsi="Times New Roman" w:cs="Times New Roman"/>
          <w:sz w:val="28"/>
          <w:szCs w:val="28"/>
        </w:rPr>
        <w:t>Рабочая программа по непрерывной образовательной деятельности «Ознакомление с природой» для детей I младшей группы с 2 до 3 лет образовательная область «Познавательное развитие»</w:t>
      </w:r>
    </w:p>
    <w:p w14:paraId="170FA8E6" w14:textId="3266F2BE" w:rsidR="004F7A0D" w:rsidRPr="00293E25" w:rsidRDefault="00403507" w:rsidP="00403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(под. ред. </w:t>
      </w:r>
      <w:r w:rsidRPr="00527AD2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527AD2">
        <w:rPr>
          <w:rFonts w:ascii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196B638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945DA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9AF48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65D5C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8642B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7A5FC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7584A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2DB04" w14:textId="77777777" w:rsidR="0058339C" w:rsidRDefault="0058339C" w:rsidP="0058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D60C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8654A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14:paraId="7CB27848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Ермилова Е.А.</w:t>
      </w:r>
    </w:p>
    <w:p w14:paraId="65BD6F65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Горпинич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F675EAB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A78BF5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0F491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A35238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5E545" w14:textId="77777777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894103" w14:textId="110B9565" w:rsidR="0058339C" w:rsidRDefault="0058339C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6EF8AB" w14:textId="77777777" w:rsidR="00997796" w:rsidRDefault="00997796" w:rsidP="00583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8FF73B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14:paraId="6E1CAE91" w14:textId="4B0FFB23" w:rsidR="0058339C" w:rsidRDefault="0058339C" w:rsidP="0099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2020-2021 учебный </w:t>
      </w:r>
      <w:r w:rsidR="00997796">
        <w:rPr>
          <w:rFonts w:ascii="Times New Roman" w:hAnsi="Times New Roman" w:cs="Times New Roman"/>
          <w:sz w:val="28"/>
          <w:szCs w:val="28"/>
        </w:rPr>
        <w:t>год</w:t>
      </w:r>
    </w:p>
    <w:p w14:paraId="0D57E80C" w14:textId="77777777" w:rsidR="0058339C" w:rsidRDefault="0058339C" w:rsidP="00583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BDBA5" w14:textId="77777777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D89F7" w14:textId="49CD0529" w:rsidR="0058339C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E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9E282F4" w14:textId="77777777" w:rsidR="0058339C" w:rsidRPr="00F14EAD" w:rsidRDefault="0058339C" w:rsidP="005833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68349" w14:textId="79AEA06B" w:rsidR="0058339C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EAD">
        <w:rPr>
          <w:rFonts w:ascii="Times New Roman" w:hAnsi="Times New Roman" w:cs="Times New Roman"/>
          <w:sz w:val="28"/>
          <w:szCs w:val="28"/>
        </w:rPr>
        <w:t xml:space="preserve">Рабочая программа по разделу «Ознакомление с природой» образовательной области «Познавательное развитие» для детей I младшей группы (2-3 лет) общеразвивающей направленности составлена в соответствии с федеральным государственным образовательным стандартом дошкольного образования, с основной образовательной программой дошкольного образования МБДОУ детский сад №288. Программа рассчитана на проведение непосредственно образовательной деятельности (НОД) 18 раз в год (1 раз в 2-е недели), длительность проведения НОД - 10 минут. </w:t>
      </w:r>
    </w:p>
    <w:p w14:paraId="3B4D1212" w14:textId="77777777" w:rsidR="0058339C" w:rsidRPr="00F14EAD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76DA6" w14:textId="16BB1748" w:rsidR="0058339C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EAD">
        <w:rPr>
          <w:rFonts w:ascii="Times New Roman" w:hAnsi="Times New Roman" w:cs="Times New Roman"/>
          <w:b/>
          <w:sz w:val="28"/>
          <w:szCs w:val="28"/>
        </w:rPr>
        <w:t>Цели</w:t>
      </w:r>
      <w:r w:rsidRPr="00F14EAD">
        <w:rPr>
          <w:rFonts w:ascii="Times New Roman" w:hAnsi="Times New Roman" w:cs="Times New Roman"/>
          <w:sz w:val="28"/>
          <w:szCs w:val="28"/>
        </w:rPr>
        <w:t>: 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др.); развитие восприятия, внимания, памяти, наблюдательности, умения устанавливать простейшие связи между предметами и явлениями, делать простейшие обобщения.</w:t>
      </w:r>
    </w:p>
    <w:p w14:paraId="2278D75C" w14:textId="77777777" w:rsidR="0058339C" w:rsidRPr="00F14EAD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2642E2" w14:textId="10EAB2BA" w:rsidR="0058339C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EAD">
        <w:rPr>
          <w:rFonts w:ascii="Times New Roman" w:hAnsi="Times New Roman" w:cs="Times New Roman"/>
          <w:sz w:val="28"/>
          <w:szCs w:val="28"/>
        </w:rPr>
        <w:t xml:space="preserve"> </w:t>
      </w:r>
      <w:r w:rsidRPr="00F14E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14EAD">
        <w:rPr>
          <w:rFonts w:ascii="Times New Roman" w:hAnsi="Times New Roman" w:cs="Times New Roman"/>
          <w:sz w:val="28"/>
          <w:szCs w:val="28"/>
        </w:rPr>
        <w:t xml:space="preserve">: - Знакомить детей с доступными явлениями природы. 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 - Вместе с детьми наблюдать за птицами и насекомыми на участке, за рыбками в аквариуме; подкармливать птиц. - Учить различать по внешнему виду овощи (помидор, огурец, морковь и др.) и фрукты (яблоко, груша и др.). Помогать детям замечать красоту природы в разное время года. -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 </w:t>
      </w:r>
    </w:p>
    <w:p w14:paraId="16D735EE" w14:textId="77777777" w:rsidR="0058339C" w:rsidRPr="00F14EAD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E0C02D" w14:textId="593CB351" w:rsidR="0058339C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EAD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F14EAD">
        <w:rPr>
          <w:rFonts w:ascii="Times New Roman" w:hAnsi="Times New Roman" w:cs="Times New Roman"/>
          <w:sz w:val="28"/>
          <w:szCs w:val="28"/>
        </w:rPr>
        <w:t xml:space="preserve">. Организация деятельности взрослых и детей по реализации и освоению образовательной области «Познавательное развитие» осуществляется в двух основных моделях организации образовательного процесса - совместной деятельности взрослого и детей и самостоятельной деятельности детей. Решение образовательных задач осуществляется в ходе организованной детской деятельности, режимных моментов и самостоятельной деятельности детей. Для того, чтобы дошкольники получали больше впечатлений и приобретали практический опыт взаимодействия с природой, некоторые формы работы проводятся на природе.  Одним из важных средств ознакомления детей с окружающим </w:t>
      </w:r>
      <w:r w:rsidRPr="00F14EAD">
        <w:rPr>
          <w:rFonts w:ascii="Times New Roman" w:hAnsi="Times New Roman" w:cs="Times New Roman"/>
          <w:sz w:val="28"/>
          <w:szCs w:val="28"/>
        </w:rPr>
        <w:lastRenderedPageBreak/>
        <w:t>миром является наблюдения. Они проводятся ежедневно. Дети при этом должны обследовать предметы с помощью всех анализаторов и пытаться самостоятельно сделать элементарные умозаключения.</w:t>
      </w:r>
    </w:p>
    <w:p w14:paraId="08B80BB0" w14:textId="77777777" w:rsidR="0058339C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8381A" w14:textId="77777777" w:rsidR="0058339C" w:rsidRPr="00F14EAD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963BA" w14:textId="77777777" w:rsidR="0058339C" w:rsidRPr="00F14EAD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от 2 до 3 лет</w:t>
      </w:r>
    </w:p>
    <w:p w14:paraId="30B3A732" w14:textId="77777777" w:rsidR="0058339C" w:rsidRPr="00F14EAD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1EDB8" w14:textId="77777777" w:rsidR="0058339C" w:rsidRPr="00F14EAD" w:rsidRDefault="0058339C" w:rsidP="00583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дети проявляют большую самостоятельность.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</w:t>
      </w:r>
    </w:p>
    <w:p w14:paraId="68622CDC" w14:textId="2AFFA29A" w:rsidR="0058339C" w:rsidRDefault="0058339C" w:rsidP="00583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совместной с взрослыми предметной деятельности продолжает развиваться понимание окружающего мира. Малыши продолжают осваивать названия окружающих их предметов, природных явлений. У них появляется желание понаблюдать за животными, птицами, а также за работой других людей и различных машин. Тем самым развивается внимание, мышление и воображение.</w:t>
      </w:r>
    </w:p>
    <w:p w14:paraId="2C0DC384" w14:textId="27126311" w:rsidR="0058339C" w:rsidRDefault="0058339C" w:rsidP="00583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3AED" w14:textId="77777777" w:rsidR="0058339C" w:rsidRPr="00F14EAD" w:rsidRDefault="0058339C" w:rsidP="00583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FD8DA" w14:textId="77777777" w:rsidR="0058339C" w:rsidRPr="007F2F4A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образовательного компонента</w:t>
      </w:r>
    </w:p>
    <w:p w14:paraId="0D0EF060" w14:textId="77777777" w:rsidR="0058339C" w:rsidRPr="007F2F4A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с окружающим миром»</w:t>
      </w:r>
    </w:p>
    <w:p w14:paraId="112849CD" w14:textId="51344EF8" w:rsidR="0058339C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«Познавательное развитие»</w:t>
      </w:r>
    </w:p>
    <w:p w14:paraId="5EC654C3" w14:textId="77777777" w:rsidR="0058339C" w:rsidRPr="007F2F4A" w:rsidRDefault="0058339C" w:rsidP="005833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F66B" w14:textId="77777777" w:rsidR="0058339C" w:rsidRPr="007F2F4A" w:rsidRDefault="0058339C" w:rsidP="0058339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ребёнок должен уметь:</w:t>
      </w:r>
    </w:p>
    <w:p w14:paraId="1A314283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некоторых домашних и диких животных, их детенышей.</w:t>
      </w:r>
    </w:p>
    <w:p w14:paraId="6ED154AF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некоторые овощи, фрукты (1-2 вида).</w:t>
      </w:r>
    </w:p>
    <w:p w14:paraId="6FAAA725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некоторые деревья ближайшего окружения.</w:t>
      </w:r>
    </w:p>
    <w:p w14:paraId="00DB341A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предметы ближайшего окружения: игрушки, предметы мебели, одежды, посуды, виды транспорта.</w:t>
      </w:r>
    </w:p>
    <w:p w14:paraId="746A6E15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имена членов своей семьи и воспитателей.</w:t>
      </w:r>
    </w:p>
    <w:p w14:paraId="320E1504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предметах, картинах, о событиях, датах.</w:t>
      </w:r>
    </w:p>
    <w:p w14:paraId="6149035B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предметы по их названию, цвету, размеру.</w:t>
      </w:r>
    </w:p>
    <w:p w14:paraId="4912B025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местоположение предмета.</w:t>
      </w:r>
    </w:p>
    <w:p w14:paraId="6CFC5F78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ориентироваться в ближайшем окружении: узнавать свой дом, детский сад и групповую комнату.</w:t>
      </w:r>
    </w:p>
    <w:p w14:paraId="28E76B3E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нормы и правила поведения в окружающей обстановке.</w:t>
      </w:r>
    </w:p>
    <w:p w14:paraId="5109EBAF" w14:textId="77777777" w:rsidR="0058339C" w:rsidRPr="007F2F4A" w:rsidRDefault="0058339C" w:rsidP="0058339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ребёнок должен иметь представление:</w:t>
      </w:r>
    </w:p>
    <w:p w14:paraId="04A38154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природных сезонных явлениях.</w:t>
      </w:r>
    </w:p>
    <w:p w14:paraId="0FA52472" w14:textId="77777777" w:rsidR="0058339C" w:rsidRPr="007F2F4A" w:rsidRDefault="0058339C" w:rsidP="0058339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растениях, овощах, фруктах, домашних и диких животных, птицах.</w:t>
      </w:r>
    </w:p>
    <w:p w14:paraId="4D73F458" w14:textId="77777777" w:rsidR="0058339C" w:rsidRPr="007F2F4A" w:rsidRDefault="0058339C" w:rsidP="005833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1A005" w14:textId="77777777" w:rsidR="0058339C" w:rsidRPr="00F14EAD" w:rsidRDefault="0058339C" w:rsidP="005833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589"/>
        <w:gridCol w:w="3173"/>
        <w:gridCol w:w="1296"/>
        <w:gridCol w:w="1053"/>
      </w:tblGrid>
      <w:tr w:rsidR="009F59BA" w:rsidRPr="001848E3" w14:paraId="4DE5C74E" w14:textId="77777777" w:rsidTr="00286B1A">
        <w:trPr>
          <w:trHeight w:val="750"/>
        </w:trPr>
        <w:tc>
          <w:tcPr>
            <w:tcW w:w="1125" w:type="dxa"/>
            <w:vAlign w:val="center"/>
          </w:tcPr>
          <w:p w14:paraId="4D3C8A98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2589" w:type="dxa"/>
            <w:vAlign w:val="center"/>
          </w:tcPr>
          <w:p w14:paraId="269DBB6B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№ по программе</w:t>
            </w:r>
          </w:p>
        </w:tc>
        <w:tc>
          <w:tcPr>
            <w:tcW w:w="3173" w:type="dxa"/>
            <w:vAlign w:val="center"/>
          </w:tcPr>
          <w:p w14:paraId="0C2BB551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296" w:type="dxa"/>
            <w:vAlign w:val="center"/>
          </w:tcPr>
          <w:p w14:paraId="03D795CF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53" w:type="dxa"/>
            <w:vAlign w:val="center"/>
          </w:tcPr>
          <w:p w14:paraId="009ACE37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</w:tr>
      <w:tr w:rsidR="009F59BA" w:rsidRPr="001848E3" w14:paraId="39D53774" w14:textId="77777777" w:rsidTr="00286B1A">
        <w:trPr>
          <w:trHeight w:val="630"/>
        </w:trPr>
        <w:tc>
          <w:tcPr>
            <w:tcW w:w="1125" w:type="dxa"/>
            <w:vAlign w:val="center"/>
          </w:tcPr>
          <w:p w14:paraId="031BE571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</w:tcPr>
          <w:p w14:paraId="603DC06B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орковка от зайчика»</w:t>
            </w:r>
          </w:p>
          <w:p w14:paraId="3C0BB4B2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E9C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69D3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C641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762B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Наш любимый детский сад</w:t>
            </w:r>
          </w:p>
        </w:tc>
        <w:tc>
          <w:tcPr>
            <w:tcW w:w="3173" w:type="dxa"/>
          </w:tcPr>
          <w:p w14:paraId="20171F3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(моркови). Формировать доброжелательное отношение к окружающим</w:t>
            </w:r>
          </w:p>
          <w:p w14:paraId="3214974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8D80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Познакомить с целевым назначением и функциями отдельных помещений в группе и детском саду.</w:t>
            </w:r>
          </w:p>
          <w:p w14:paraId="7F704F1F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298607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7ABA3136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DF59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478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4CD7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B8D4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E925B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71EA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053" w:type="dxa"/>
          </w:tcPr>
          <w:p w14:paraId="313C1B70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69F5743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9510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3EF0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328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9832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89B9E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D42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7CD6071F" w14:textId="77777777" w:rsidTr="00286B1A">
        <w:trPr>
          <w:trHeight w:val="525"/>
        </w:trPr>
        <w:tc>
          <w:tcPr>
            <w:tcW w:w="1125" w:type="dxa"/>
            <w:vAlign w:val="center"/>
          </w:tcPr>
          <w:p w14:paraId="43BD36D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</w:tcPr>
          <w:p w14:paraId="4CED4D1D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Кукла обедает</w:t>
            </w:r>
          </w:p>
          <w:p w14:paraId="46B4332B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C61A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B7FE0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A99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D673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CB26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54AE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Листопад, листопад, листья желтые летят…</w:t>
            </w:r>
          </w:p>
          <w:p w14:paraId="4E789C48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41066C7" w14:textId="77777777" w:rsidR="009F59BA" w:rsidRDefault="009F59BA" w:rsidP="00286B1A">
            <w:pPr>
              <w:spacing w:after="0"/>
              <w:jc w:val="both"/>
            </w:pPr>
            <w:r>
              <w:t>Дать первоначальные представления о предметном окружении. Пополнить словарный запас словами, обозначающими отдельные предметы посуды и мебели.</w:t>
            </w:r>
          </w:p>
          <w:p w14:paraId="044393FF" w14:textId="77777777" w:rsidR="009F59BA" w:rsidRDefault="009F59BA" w:rsidP="00286B1A">
            <w:pPr>
              <w:spacing w:after="0"/>
              <w:jc w:val="both"/>
            </w:pPr>
          </w:p>
          <w:p w14:paraId="2F915DDA" w14:textId="77777777" w:rsidR="009F59BA" w:rsidRDefault="009F59BA" w:rsidP="00286B1A">
            <w:pPr>
              <w:spacing w:after="0"/>
              <w:jc w:val="both"/>
            </w:pPr>
            <w: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последовательно. По сезону, одеваться на прогулку. Учить выделять ствол, ветки, листья деревьев.</w:t>
            </w:r>
          </w:p>
          <w:p w14:paraId="76CA4138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F70E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F6BBB6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 w14:paraId="3E8C16F9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30D7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6E89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7415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1C34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B0CF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DEB4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053" w:type="dxa"/>
          </w:tcPr>
          <w:p w14:paraId="4B184946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7DBFF0DF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912C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300E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7895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AA65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BC5C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F3D6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7CFAC880" w14:textId="77777777" w:rsidTr="00286B1A">
        <w:trPr>
          <w:trHeight w:val="495"/>
        </w:trPr>
        <w:tc>
          <w:tcPr>
            <w:tcW w:w="1125" w:type="dxa"/>
            <w:vAlign w:val="center"/>
          </w:tcPr>
          <w:p w14:paraId="39DC1AD0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14:paraId="4BFD6AAA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>Рыбки плавают в воде».</w:t>
            </w:r>
          </w:p>
          <w:p w14:paraId="53F1D213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0654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C624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3636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7502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>Кто нам помогает»</w:t>
            </w:r>
          </w:p>
        </w:tc>
        <w:tc>
          <w:tcPr>
            <w:tcW w:w="3173" w:type="dxa"/>
          </w:tcPr>
          <w:p w14:paraId="45DF9AD4" w14:textId="77777777" w:rsidR="009F59BA" w:rsidRDefault="009F59BA" w:rsidP="00286B1A">
            <w:pPr>
              <w:spacing w:after="0"/>
              <w:jc w:val="both"/>
            </w:pPr>
            <w:r>
              <w:t>Дать детям элементарные представления об аквариумных рыбках. Формировать интерес к обитателям аквариума</w:t>
            </w:r>
          </w:p>
          <w:p w14:paraId="2E438D56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D94E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Формировать представление о труде помощника воспитателя. Воспитывать любовь и уважение к труду взрослых</w:t>
            </w:r>
          </w:p>
        </w:tc>
        <w:tc>
          <w:tcPr>
            <w:tcW w:w="1296" w:type="dxa"/>
          </w:tcPr>
          <w:p w14:paraId="264A86F7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14:paraId="14286E80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E3E3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6EED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76D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73AB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453A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053" w:type="dxa"/>
          </w:tcPr>
          <w:p w14:paraId="5628C7AB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7580BFDD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6BD5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AF9C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B65C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B43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CF83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48613A25" w14:textId="77777777" w:rsidTr="00286B1A">
        <w:trPr>
          <w:trHeight w:val="540"/>
        </w:trPr>
        <w:tc>
          <w:tcPr>
            <w:tcW w:w="1125" w:type="dxa"/>
            <w:vAlign w:val="center"/>
          </w:tcPr>
          <w:p w14:paraId="3BEAD6A1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</w:tcPr>
          <w:p w14:paraId="3B38A958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кормушки»</w:t>
            </w:r>
          </w:p>
          <w:p w14:paraId="07C55A0E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90B2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CCB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557A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057B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«Мебель в нашей группе»</w:t>
            </w:r>
          </w:p>
        </w:tc>
        <w:tc>
          <w:tcPr>
            <w:tcW w:w="3173" w:type="dxa"/>
          </w:tcPr>
          <w:p w14:paraId="158F298F" w14:textId="77777777" w:rsidR="009F59BA" w:rsidRDefault="009F59BA" w:rsidP="00286B1A">
            <w:pPr>
              <w:spacing w:after="0"/>
              <w:jc w:val="both"/>
            </w:pPr>
            <w:r>
              <w:lastRenderedPageBreak/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  <w:p w14:paraId="303A1FAD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09B0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Обучать детей различать и называть предметы мебели, рассказать об их назначении.</w:t>
            </w:r>
          </w:p>
        </w:tc>
        <w:tc>
          <w:tcPr>
            <w:tcW w:w="1296" w:type="dxa"/>
          </w:tcPr>
          <w:p w14:paraId="2126769D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8.12.2020</w:t>
            </w:r>
          </w:p>
          <w:p w14:paraId="5BA1180F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EC09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0762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2CF1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FA96" w14:textId="3DD2257B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C523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0896" w14:textId="77777777" w:rsidR="009F59BA" w:rsidRP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22.12.2020</w:t>
            </w:r>
          </w:p>
        </w:tc>
        <w:tc>
          <w:tcPr>
            <w:tcW w:w="1053" w:type="dxa"/>
          </w:tcPr>
          <w:p w14:paraId="1C982FE5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  <w:p w14:paraId="15723006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02C3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CF9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1BD7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D93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4224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62E7" w14:textId="663BA74E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</w:tr>
      <w:tr w:rsidR="009F59BA" w:rsidRPr="001848E3" w14:paraId="421A00C2" w14:textId="77777777" w:rsidTr="00286B1A">
        <w:trPr>
          <w:trHeight w:val="450"/>
        </w:trPr>
        <w:tc>
          <w:tcPr>
            <w:tcW w:w="1125" w:type="dxa"/>
            <w:vAlign w:val="center"/>
          </w:tcPr>
          <w:p w14:paraId="55006B97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9" w:type="dxa"/>
          </w:tcPr>
          <w:p w14:paraId="0C2C6B02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«Снеговичок и елочка»</w:t>
            </w:r>
          </w:p>
          <w:p w14:paraId="1F11D577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6F061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3173" w:type="dxa"/>
          </w:tcPr>
          <w:p w14:paraId="78B06AE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деревьях. Показать свойства снега.</w:t>
            </w:r>
          </w:p>
          <w:p w14:paraId="23027D4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1655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Уточнять и обобщать знания детей о семье. Формировать представления о составе семьи, используя фотографии членов семьи ребенка</w:t>
            </w:r>
          </w:p>
        </w:tc>
        <w:tc>
          <w:tcPr>
            <w:tcW w:w="1296" w:type="dxa"/>
          </w:tcPr>
          <w:p w14:paraId="66418E0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14:paraId="7BF35406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5913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0126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9E113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53" w:type="dxa"/>
          </w:tcPr>
          <w:p w14:paraId="52CC80AD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0A71407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0A58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A824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1C3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2A029EDC" w14:textId="77777777" w:rsidTr="00286B1A">
        <w:trPr>
          <w:trHeight w:val="480"/>
        </w:trPr>
        <w:tc>
          <w:tcPr>
            <w:tcW w:w="1125" w:type="dxa"/>
            <w:vAlign w:val="center"/>
          </w:tcPr>
          <w:p w14:paraId="7A9BF4B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9" w:type="dxa"/>
          </w:tcPr>
          <w:p w14:paraId="4C07A29D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Пушок»</w:t>
            </w:r>
          </w:p>
          <w:p w14:paraId="5BF63960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F7A3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E0F1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1DEB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«Дом, в котором я живу»</w:t>
            </w:r>
          </w:p>
        </w:tc>
        <w:tc>
          <w:tcPr>
            <w:tcW w:w="3173" w:type="dxa"/>
          </w:tcPr>
          <w:p w14:paraId="0D79AC33" w14:textId="77777777" w:rsidR="009F59BA" w:rsidRDefault="009F59BA" w:rsidP="00286B1A">
            <w:pPr>
              <w:spacing w:after="0"/>
              <w:jc w:val="both"/>
            </w:pPr>
            <w:r>
              <w:t>Дать детям представления о домашних животных и их детенышах. Знакомить с русским бытом.</w:t>
            </w:r>
          </w:p>
          <w:p w14:paraId="0FCFD34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3D54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ориентироваться в ближайшем окружении: узнавать свой дом, называть улицу.</w:t>
            </w:r>
          </w:p>
        </w:tc>
        <w:tc>
          <w:tcPr>
            <w:tcW w:w="1296" w:type="dxa"/>
          </w:tcPr>
          <w:p w14:paraId="12859BC1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14:paraId="2AB50598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60D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58DE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0ACD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1F43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053" w:type="dxa"/>
          </w:tcPr>
          <w:p w14:paraId="1A57F71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3BAE746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CF31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459E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4AECB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66E8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1AA73B84" w14:textId="77777777" w:rsidTr="00286B1A">
        <w:trPr>
          <w:trHeight w:val="375"/>
        </w:trPr>
        <w:tc>
          <w:tcPr>
            <w:tcW w:w="1125" w:type="dxa"/>
            <w:vAlign w:val="center"/>
          </w:tcPr>
          <w:p w14:paraId="419529D3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9" w:type="dxa"/>
          </w:tcPr>
          <w:p w14:paraId="12725D92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семейка»</w:t>
            </w:r>
          </w:p>
          <w:p w14:paraId="487C5C5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64B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CF45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2BEE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4D8F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49C7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куклу на прогулку»</w:t>
            </w:r>
          </w:p>
        </w:tc>
        <w:tc>
          <w:tcPr>
            <w:tcW w:w="3173" w:type="dxa"/>
          </w:tcPr>
          <w:p w14:paraId="603E4789" w14:textId="77777777" w:rsidR="009F59BA" w:rsidRDefault="009F59BA" w:rsidP="00286B1A">
            <w:pPr>
              <w:spacing w:after="0"/>
              <w:jc w:val="both"/>
            </w:pPr>
            <w:r>
              <w:t>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  <w:p w14:paraId="504B305B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E7E0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Уточнять представления детей об одежде, названия вещей, способствовать запоминанию последовательности одевания на прогулку.</w:t>
            </w:r>
          </w:p>
        </w:tc>
        <w:tc>
          <w:tcPr>
            <w:tcW w:w="1296" w:type="dxa"/>
          </w:tcPr>
          <w:p w14:paraId="3EEE6DE4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14:paraId="5BFAA4D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6E61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4CA3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FB68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97BB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9755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6CC6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053" w:type="dxa"/>
          </w:tcPr>
          <w:p w14:paraId="1A87BA0E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63F9618F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86CF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A791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1C9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F8E4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1E78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9AB1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1B3771B8" w14:textId="77777777" w:rsidTr="00286B1A">
        <w:trPr>
          <w:trHeight w:val="375"/>
        </w:trPr>
        <w:tc>
          <w:tcPr>
            <w:tcW w:w="1125" w:type="dxa"/>
            <w:vAlign w:val="center"/>
          </w:tcPr>
          <w:p w14:paraId="1CA2E7CF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14:paraId="30A3B429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«Солнышко, солнышко, выгляни в окошечко…»</w:t>
            </w:r>
          </w:p>
          <w:p w14:paraId="13435912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CC8A8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8296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9F1D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07A7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елочки и березки»</w:t>
            </w:r>
          </w:p>
        </w:tc>
        <w:tc>
          <w:tcPr>
            <w:tcW w:w="3173" w:type="dxa"/>
            <w:vAlign w:val="bottom"/>
          </w:tcPr>
          <w:p w14:paraId="0B8395FF" w14:textId="77777777" w:rsidR="009F59BA" w:rsidRDefault="009F59BA" w:rsidP="00286B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  <w:p w14:paraId="521E02B8" w14:textId="77777777" w:rsidR="009F59BA" w:rsidRDefault="009F59BA" w:rsidP="00286B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B37B1" w14:textId="77777777" w:rsidR="009F59BA" w:rsidRPr="00E83F7B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деревьях. Учить выделять и называть их отличительные характеристики.  Дать детям представления о весенних изменениях в природе. Формировать интерес к явлениям природы</w:t>
            </w:r>
          </w:p>
        </w:tc>
        <w:tc>
          <w:tcPr>
            <w:tcW w:w="1296" w:type="dxa"/>
          </w:tcPr>
          <w:p w14:paraId="1A745BE4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14:paraId="7CF60474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D30D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E4568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7CA7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CC4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0083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5BF6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053" w:type="dxa"/>
          </w:tcPr>
          <w:p w14:paraId="05A9B2F4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5A42F22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FF96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FE87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3D23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351E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8BB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3183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59BA" w:rsidRPr="001848E3" w14:paraId="74D7526F" w14:textId="77777777" w:rsidTr="00286B1A">
        <w:trPr>
          <w:trHeight w:val="375"/>
        </w:trPr>
        <w:tc>
          <w:tcPr>
            <w:tcW w:w="1125" w:type="dxa"/>
            <w:vAlign w:val="center"/>
          </w:tcPr>
          <w:p w14:paraId="39124E86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89" w:type="dxa"/>
          </w:tcPr>
          <w:p w14:paraId="0E5B4ABE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«Там и тут, там и тут одуванчики цветут…»</w:t>
            </w:r>
          </w:p>
          <w:p w14:paraId="5F4F0941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DF39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7B07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95FC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A13C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7FF3" w14:textId="77777777" w:rsidR="009F59BA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4F24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FE4F4" w14:textId="77777777" w:rsidR="009F59BA" w:rsidRPr="001848E3" w:rsidRDefault="009F59BA" w:rsidP="0028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Качества и свойства предметов</w:t>
            </w:r>
          </w:p>
        </w:tc>
        <w:tc>
          <w:tcPr>
            <w:tcW w:w="3173" w:type="dxa"/>
          </w:tcPr>
          <w:p w14:paraId="7AEF4C6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  <w:p w14:paraId="49536E4D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5A1D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Продолжать учить различать и называть качества предметов (твердый, мягкий, тяжелый, легкий), их свойства (тонет, плывет).</w:t>
            </w:r>
          </w:p>
        </w:tc>
        <w:tc>
          <w:tcPr>
            <w:tcW w:w="1296" w:type="dxa"/>
          </w:tcPr>
          <w:p w14:paraId="4E7CD1B7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4.05.2021</w:t>
            </w:r>
          </w:p>
          <w:p w14:paraId="258648C0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BD7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AEF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BE63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CE53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2EE7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2B5C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414A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77B2" w14:textId="77777777" w:rsidR="009F59BA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A9E6" w14:textId="77777777" w:rsidR="009F59BA" w:rsidRPr="001848E3" w:rsidRDefault="009F59BA" w:rsidP="00286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053" w:type="dxa"/>
          </w:tcPr>
          <w:p w14:paraId="08DDCC47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3FF26C9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1B3F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B2EC9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81E8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4D31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1536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8C3C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CEEA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96E3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5EEE" w14:textId="77777777" w:rsidR="009F59BA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94FC" w14:textId="77777777" w:rsidR="009F59BA" w:rsidRPr="001848E3" w:rsidRDefault="009F59BA" w:rsidP="00286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E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14:paraId="03826E67" w14:textId="77777777" w:rsidR="009F59BA" w:rsidRPr="001848E3" w:rsidRDefault="009F59BA" w:rsidP="009F5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4979A9" w14:textId="77777777" w:rsidR="0058339C" w:rsidRPr="001848E3" w:rsidRDefault="0058339C" w:rsidP="005833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9AC5D" w14:textId="757EFE6E" w:rsidR="00012F1C" w:rsidRDefault="00012F1C"/>
    <w:p w14:paraId="23F3C16A" w14:textId="594FD84C" w:rsidR="002823A4" w:rsidRDefault="002823A4"/>
    <w:p w14:paraId="6729BED0" w14:textId="478A1E49" w:rsidR="002823A4" w:rsidRDefault="002823A4"/>
    <w:p w14:paraId="18B89F81" w14:textId="7DCBC830" w:rsidR="002823A4" w:rsidRDefault="002823A4"/>
    <w:p w14:paraId="0DCBDFB6" w14:textId="61520FC6" w:rsidR="002823A4" w:rsidRDefault="002823A4"/>
    <w:p w14:paraId="243403C9" w14:textId="7A81FC39" w:rsidR="002823A4" w:rsidRDefault="002823A4"/>
    <w:p w14:paraId="67B61E7A" w14:textId="50BC0D41" w:rsidR="002823A4" w:rsidRDefault="002823A4"/>
    <w:p w14:paraId="595555C5" w14:textId="39C85AA2" w:rsidR="002823A4" w:rsidRDefault="002823A4"/>
    <w:p w14:paraId="5649BA30" w14:textId="6578AC43" w:rsidR="002823A4" w:rsidRDefault="002823A4"/>
    <w:p w14:paraId="61756499" w14:textId="6FA12EC0" w:rsidR="002823A4" w:rsidRDefault="002823A4"/>
    <w:p w14:paraId="158B6E8B" w14:textId="211C8877" w:rsidR="002823A4" w:rsidRDefault="002823A4"/>
    <w:p w14:paraId="5EABF906" w14:textId="067D3313" w:rsidR="002823A4" w:rsidRDefault="002823A4"/>
    <w:p w14:paraId="0C1D15DB" w14:textId="52DC1DA4" w:rsidR="002823A4" w:rsidRDefault="002823A4"/>
    <w:p w14:paraId="616A076D" w14:textId="3BABBB30" w:rsidR="002823A4" w:rsidRDefault="002823A4"/>
    <w:p w14:paraId="4638EB11" w14:textId="109EC1B9" w:rsidR="002823A4" w:rsidRDefault="002823A4"/>
    <w:p w14:paraId="357A81D1" w14:textId="37D2FDD3" w:rsidR="002823A4" w:rsidRDefault="002823A4"/>
    <w:p w14:paraId="34606BC2" w14:textId="7212BEBA" w:rsidR="002823A4" w:rsidRDefault="002823A4"/>
    <w:p w14:paraId="542BC9D3" w14:textId="2EEA7EFE" w:rsidR="002823A4" w:rsidRDefault="002823A4"/>
    <w:p w14:paraId="751699DB" w14:textId="7F19609D" w:rsidR="002823A4" w:rsidRDefault="002823A4"/>
    <w:p w14:paraId="0B9C6332" w14:textId="099627E5" w:rsidR="002823A4" w:rsidRDefault="002823A4"/>
    <w:p w14:paraId="60852E8B" w14:textId="705766BB" w:rsidR="002823A4" w:rsidRDefault="002823A4"/>
    <w:p w14:paraId="640D04C6" w14:textId="627D0F0C" w:rsidR="002823A4" w:rsidRDefault="002823A4"/>
    <w:p w14:paraId="163E0E78" w14:textId="77777777" w:rsidR="00E83E14" w:rsidRDefault="00E83E14" w:rsidP="00E83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101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BDBC3A" w14:textId="77777777" w:rsidR="00E83E14" w:rsidRDefault="00E83E14" w:rsidP="00E83E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AE479" w14:textId="77777777" w:rsidR="00E83E14" w:rsidRPr="00527AD2" w:rsidRDefault="00E83E14" w:rsidP="00E83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27AD2">
        <w:rPr>
          <w:rFonts w:ascii="Times New Roman" w:hAnsi="Times New Roman" w:cs="Times New Roman"/>
          <w:sz w:val="28"/>
          <w:szCs w:val="28"/>
        </w:rPr>
        <w:t xml:space="preserve">1.Программа «От рождения до </w:t>
      </w:r>
      <w:proofErr w:type="gramStart"/>
      <w:r w:rsidRPr="00527AD2">
        <w:rPr>
          <w:rFonts w:ascii="Times New Roman" w:hAnsi="Times New Roman" w:cs="Times New Roman"/>
          <w:sz w:val="28"/>
          <w:szCs w:val="28"/>
        </w:rPr>
        <w:t>школы »</w:t>
      </w:r>
      <w:proofErr w:type="gramEnd"/>
      <w:r w:rsidRPr="00527AD2">
        <w:rPr>
          <w:rFonts w:ascii="Times New Roman" w:hAnsi="Times New Roman" w:cs="Times New Roman"/>
          <w:sz w:val="28"/>
          <w:szCs w:val="28"/>
        </w:rPr>
        <w:t xml:space="preserve">(под ред. Н.Е </w:t>
      </w:r>
      <w:proofErr w:type="spellStart"/>
      <w:r w:rsidRPr="00527A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27AD2">
        <w:rPr>
          <w:rFonts w:ascii="Times New Roman" w:hAnsi="Times New Roman" w:cs="Times New Roman"/>
          <w:sz w:val="28"/>
          <w:szCs w:val="28"/>
        </w:rPr>
        <w:t xml:space="preserve">, Т.С Комаровой, М, А Васильевой.), </w:t>
      </w:r>
      <w:proofErr w:type="spellStart"/>
      <w:r w:rsidRPr="00527AD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27AD2">
        <w:rPr>
          <w:rFonts w:ascii="Times New Roman" w:hAnsi="Times New Roman" w:cs="Times New Roman"/>
          <w:sz w:val="28"/>
          <w:szCs w:val="28"/>
        </w:rPr>
        <w:t xml:space="preserve">-синтез Москва 2014 </w:t>
      </w:r>
    </w:p>
    <w:p w14:paraId="604BC2E8" w14:textId="1026DEB1" w:rsidR="00E83E14" w:rsidRDefault="00E83E14" w:rsidP="00E83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D2">
        <w:rPr>
          <w:rFonts w:ascii="Times New Roman" w:hAnsi="Times New Roman" w:cs="Times New Roman"/>
          <w:sz w:val="28"/>
          <w:szCs w:val="28"/>
        </w:rPr>
        <w:t xml:space="preserve">2. О. А. </w:t>
      </w:r>
      <w:proofErr w:type="spellStart"/>
      <w:r w:rsidRPr="00527AD2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27AD2">
        <w:rPr>
          <w:rFonts w:ascii="Times New Roman" w:hAnsi="Times New Roman" w:cs="Times New Roman"/>
          <w:sz w:val="28"/>
          <w:szCs w:val="28"/>
        </w:rPr>
        <w:t xml:space="preserve"> Ознакомление с природой в детском саду: Вторая группа раннего возраста. 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2016</w:t>
      </w:r>
    </w:p>
    <w:p w14:paraId="57A92ADA" w14:textId="3E8EA7E2" w:rsidR="00E83E14" w:rsidRDefault="00E83E14" w:rsidP="00E83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«Овощи» Наглядно-дидактическое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E11F0DB" w14:textId="77777777" w:rsidR="009D66D5" w:rsidRDefault="009D66D5" w:rsidP="009D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«Ягоды садовые» </w:t>
      </w:r>
      <w:r>
        <w:rPr>
          <w:rFonts w:ascii="Times New Roman" w:hAnsi="Times New Roman" w:cs="Times New Roman"/>
          <w:sz w:val="28"/>
          <w:szCs w:val="28"/>
        </w:rPr>
        <w:t xml:space="preserve">Наглядно-дидактическое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2684D44" w14:textId="77777777" w:rsidR="003121D5" w:rsidRDefault="003121D5" w:rsidP="00312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«Фрукты» </w:t>
      </w:r>
      <w:r>
        <w:rPr>
          <w:rFonts w:ascii="Times New Roman" w:hAnsi="Times New Roman" w:cs="Times New Roman"/>
          <w:sz w:val="28"/>
          <w:szCs w:val="28"/>
        </w:rPr>
        <w:t xml:space="preserve">Наглядно-дидактическое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07705FD" w14:textId="684FDA64" w:rsidR="003121D5" w:rsidRDefault="003121D5" w:rsidP="00312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«Зимующие птицы» Развивающий плакат,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3A0F092" w14:textId="77777777" w:rsidR="003121D5" w:rsidRDefault="003121D5" w:rsidP="00312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«Перелетные птицы» 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плакат,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11266EE" w14:textId="77777777" w:rsidR="00301E4C" w:rsidRDefault="00301E4C" w:rsidP="00301E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«Погодные явления» 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плакат, </w:t>
      </w:r>
      <w:r w:rsidRPr="00527AD2">
        <w:rPr>
          <w:rFonts w:ascii="Times New Roman" w:hAnsi="Times New Roman" w:cs="Times New Roman"/>
          <w:sz w:val="28"/>
          <w:szCs w:val="28"/>
        </w:rPr>
        <w:t>М.: МОЗА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AD2">
        <w:rPr>
          <w:rFonts w:ascii="Times New Roman" w:hAnsi="Times New Roman" w:cs="Times New Roman"/>
          <w:sz w:val="28"/>
          <w:szCs w:val="28"/>
        </w:rPr>
        <w:t>КА_ СИНТЕЗ,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A7A0EE9" w14:textId="21CBC35C" w:rsidR="003121D5" w:rsidRDefault="003121D5" w:rsidP="00312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CB58FB" w14:textId="4FE2878D" w:rsidR="009D66D5" w:rsidRPr="00527AD2" w:rsidRDefault="009D66D5" w:rsidP="00E83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7FE1C" w14:textId="77777777" w:rsidR="002823A4" w:rsidRDefault="002823A4"/>
    <w:sectPr w:rsidR="0028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16"/>
    <w:rsid w:val="00012F1C"/>
    <w:rsid w:val="002823A4"/>
    <w:rsid w:val="00301E4C"/>
    <w:rsid w:val="003121D5"/>
    <w:rsid w:val="00403507"/>
    <w:rsid w:val="004F7A0D"/>
    <w:rsid w:val="0058339C"/>
    <w:rsid w:val="00997796"/>
    <w:rsid w:val="009D66D5"/>
    <w:rsid w:val="009F59BA"/>
    <w:rsid w:val="00C53216"/>
    <w:rsid w:val="00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A44"/>
  <w15:chartTrackingRefBased/>
  <w15:docId w15:val="{55E191F9-227F-4A52-9ED6-198829A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3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basedOn w:val="a0"/>
    <w:uiPriority w:val="99"/>
    <w:rsid w:val="0058339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2020-12-10T21:25:00Z</dcterms:created>
  <dcterms:modified xsi:type="dcterms:W3CDTF">2020-12-10T21:55:00Z</dcterms:modified>
</cp:coreProperties>
</file>