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5E" w:rsidRDefault="0069345E" w:rsidP="0069345E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69345E" w:rsidRDefault="0069345E" w:rsidP="0069345E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69345E" w:rsidRDefault="00501C82" w:rsidP="0069345E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</w:t>
      </w:r>
      <w:r w:rsidR="0069345E">
        <w:rPr>
          <w:rFonts w:ascii="Georgia" w:hAnsi="Georgia"/>
        </w:rPr>
        <w:t>88»</w:t>
      </w:r>
    </w:p>
    <w:p w:rsidR="0069345E" w:rsidRDefault="0069345E" w:rsidP="0069345E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69345E" w:rsidRDefault="0069345E" w:rsidP="0069345E">
      <w:pPr>
        <w:jc w:val="center"/>
        <w:rPr>
          <w:rFonts w:ascii="Georgia" w:hAnsi="Georgia"/>
        </w:rPr>
      </w:pPr>
    </w:p>
    <w:p w:rsidR="0069345E" w:rsidRDefault="0069345E" w:rsidP="0069345E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9345E" w:rsidTr="0069345E">
        <w:tc>
          <w:tcPr>
            <w:tcW w:w="4785" w:type="dxa"/>
          </w:tcPr>
          <w:p w:rsidR="0069345E" w:rsidRDefault="0069345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69345E" w:rsidRDefault="0069345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69345E" w:rsidRDefault="0069345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69345E" w:rsidRDefault="0069345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69345E" w:rsidRDefault="00A443A6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</w:p>
          <w:p w:rsidR="0069345E" w:rsidRDefault="0069345E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69345E" w:rsidRDefault="0069345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69345E" w:rsidRDefault="0069345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69345E" w:rsidRDefault="0069345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69345E" w:rsidRDefault="0069345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69345E" w:rsidRDefault="00A443A6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                      </w:t>
            </w:r>
            <w:r w:rsidR="0069345E">
              <w:rPr>
                <w:rFonts w:ascii="Georgia" w:hAnsi="Georgia"/>
                <w:sz w:val="24"/>
                <w:szCs w:val="24"/>
              </w:rPr>
              <w:t xml:space="preserve"> № </w:t>
            </w:r>
          </w:p>
          <w:p w:rsidR="0069345E" w:rsidRDefault="0069345E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69345E" w:rsidRDefault="0069345E" w:rsidP="0069345E">
      <w:pPr>
        <w:jc w:val="center"/>
        <w:rPr>
          <w:rFonts w:ascii="Georgia" w:hAnsi="Georgia"/>
        </w:rPr>
      </w:pPr>
    </w:p>
    <w:p w:rsidR="0069345E" w:rsidRDefault="0069345E" w:rsidP="0069345E">
      <w:pPr>
        <w:rPr>
          <w:rFonts w:ascii="Georgia" w:hAnsi="Georgia"/>
        </w:rPr>
      </w:pPr>
    </w:p>
    <w:p w:rsidR="0069345E" w:rsidRDefault="0069345E" w:rsidP="0069345E">
      <w:pPr>
        <w:jc w:val="center"/>
        <w:rPr>
          <w:rFonts w:ascii="Georgia" w:hAnsi="Georgia"/>
        </w:rPr>
      </w:pPr>
    </w:p>
    <w:p w:rsidR="0069345E" w:rsidRDefault="0069345E" w:rsidP="0069345E">
      <w:pPr>
        <w:rPr>
          <w:rFonts w:ascii="Georgia" w:hAnsi="Georgia"/>
        </w:rPr>
      </w:pPr>
    </w:p>
    <w:p w:rsidR="0069345E" w:rsidRDefault="0069345E" w:rsidP="0069345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ПРОГРАММА</w:t>
      </w:r>
    </w:p>
    <w:p w:rsidR="0069345E" w:rsidRDefault="0069345E" w:rsidP="0069345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развитию речи</w:t>
      </w:r>
    </w:p>
    <w:p w:rsidR="00FF6388" w:rsidRDefault="00FF6388" w:rsidP="0069345E">
      <w:pPr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под редакцией Гербовой </w:t>
      </w:r>
      <w:r w:rsidRPr="000B41DD">
        <w:rPr>
          <w:rFonts w:ascii="Times New Roman" w:eastAsia="Calibri" w:hAnsi="Times New Roman"/>
          <w:sz w:val="24"/>
          <w:szCs w:val="24"/>
          <w:lang w:eastAsia="ru-RU"/>
        </w:rPr>
        <w:t xml:space="preserve">В.В.Развитие речи в детском саду. Вторая младшая группа. </w:t>
      </w:r>
    </w:p>
    <w:p w:rsidR="0069345E" w:rsidRDefault="0069345E" w:rsidP="0069345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детей 3-4 года.</w:t>
      </w:r>
    </w:p>
    <w:p w:rsidR="0069345E" w:rsidRDefault="0069345E" w:rsidP="0069345E">
      <w:pPr>
        <w:jc w:val="right"/>
        <w:rPr>
          <w:rFonts w:ascii="Georgia" w:hAnsi="Georgia"/>
          <w:sz w:val="24"/>
          <w:szCs w:val="24"/>
        </w:rPr>
      </w:pPr>
    </w:p>
    <w:p w:rsidR="0069345E" w:rsidRDefault="0069345E" w:rsidP="0069345E">
      <w:pPr>
        <w:jc w:val="right"/>
        <w:rPr>
          <w:rFonts w:ascii="Georgia" w:hAnsi="Georgia"/>
          <w:sz w:val="24"/>
          <w:szCs w:val="24"/>
        </w:rPr>
      </w:pPr>
    </w:p>
    <w:p w:rsidR="0069345E" w:rsidRDefault="0069345E" w:rsidP="0069345E">
      <w:pPr>
        <w:jc w:val="right"/>
        <w:rPr>
          <w:rFonts w:ascii="Georgia" w:hAnsi="Georgia"/>
          <w:sz w:val="24"/>
          <w:szCs w:val="24"/>
        </w:rPr>
      </w:pPr>
    </w:p>
    <w:p w:rsidR="0069345E" w:rsidRDefault="0069345E" w:rsidP="0069345E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Разработчики программы</w:t>
      </w:r>
    </w:p>
    <w:p w:rsidR="0069345E" w:rsidRDefault="0069345E" w:rsidP="0069345E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воспитатели</w:t>
      </w:r>
    </w:p>
    <w:p w:rsidR="0069345E" w:rsidRDefault="0069345E" w:rsidP="0069345E">
      <w:pPr>
        <w:jc w:val="center"/>
        <w:rPr>
          <w:rFonts w:ascii="Georgia" w:hAnsi="Georgia"/>
          <w:sz w:val="24"/>
          <w:szCs w:val="24"/>
        </w:rPr>
      </w:pPr>
    </w:p>
    <w:p w:rsidR="0069345E" w:rsidRDefault="0072050F" w:rsidP="0072050F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Михеева Е.А.</w:t>
      </w:r>
    </w:p>
    <w:p w:rsidR="0072050F" w:rsidRDefault="0072050F" w:rsidP="0072050F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Васильева Т.А.</w:t>
      </w:r>
    </w:p>
    <w:p w:rsidR="0069345E" w:rsidRDefault="0069345E" w:rsidP="0069345E">
      <w:pPr>
        <w:jc w:val="center"/>
        <w:rPr>
          <w:rFonts w:ascii="Georgia" w:hAnsi="Georgia"/>
          <w:sz w:val="24"/>
          <w:szCs w:val="24"/>
        </w:rPr>
      </w:pPr>
    </w:p>
    <w:p w:rsidR="0069345E" w:rsidRDefault="0069345E" w:rsidP="0069345E">
      <w:pPr>
        <w:rPr>
          <w:rFonts w:ascii="Georgia" w:hAnsi="Georgia"/>
          <w:sz w:val="24"/>
          <w:szCs w:val="24"/>
        </w:rPr>
      </w:pPr>
    </w:p>
    <w:p w:rsidR="0069345E" w:rsidRDefault="0069345E" w:rsidP="0069345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г. Ростов-на-Дону</w:t>
      </w:r>
    </w:p>
    <w:p w:rsidR="000B41DD" w:rsidRPr="0069345E" w:rsidRDefault="0069345E" w:rsidP="0069345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 учебный год</w:t>
      </w:r>
      <w:r w:rsidR="000B41DD">
        <w:rPr>
          <w:rFonts w:ascii="Times New Roman" w:hAnsi="Times New Roman"/>
          <w:b/>
          <w:sz w:val="24"/>
          <w:szCs w:val="24"/>
        </w:rPr>
        <w:br w:type="page"/>
      </w:r>
    </w:p>
    <w:p w:rsidR="00EF57FC" w:rsidRPr="000B41DD" w:rsidRDefault="00EF57FC" w:rsidP="000B41DD">
      <w:pPr>
        <w:jc w:val="center"/>
        <w:rPr>
          <w:rFonts w:ascii="Times New Roman" w:hAnsi="Times New Roman"/>
          <w:b/>
          <w:sz w:val="24"/>
          <w:szCs w:val="24"/>
        </w:rPr>
      </w:pPr>
      <w:r w:rsidRPr="000B41D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F57FC" w:rsidRPr="000B41DD" w:rsidRDefault="00EF57FC" w:rsidP="00EF57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>СанПиН 2.4.1.3049-13 с изменениями на 27 августа 2015 года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 (серия 61, </w:t>
      </w:r>
      <w:proofErr w:type="gramStart"/>
      <w:r w:rsidRPr="000B41DD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0B41DD">
        <w:rPr>
          <w:rFonts w:ascii="Times New Roman" w:hAnsi="Times New Roman" w:cs="Times New Roman"/>
          <w:sz w:val="24"/>
          <w:szCs w:val="24"/>
        </w:rPr>
        <w:t xml:space="preserve"> № 5483,  № 0005529, выдана 12 августа 2015 года)</w:t>
      </w:r>
    </w:p>
    <w:p w:rsidR="00EF57FC" w:rsidRPr="000B41DD" w:rsidRDefault="0069345E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МБДОУ № 288</w:t>
      </w:r>
    </w:p>
    <w:p w:rsidR="00EF57FC" w:rsidRPr="000B41DD" w:rsidRDefault="00EF57FC" w:rsidP="00EF57FC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B41DD">
        <w:rPr>
          <w:rFonts w:ascii="Times New Roman" w:eastAsia="Calibri" w:hAnsi="Times New Roman"/>
          <w:sz w:val="24"/>
          <w:szCs w:val="24"/>
        </w:rPr>
        <w:t>Основной образ</w:t>
      </w:r>
      <w:r w:rsidR="0069345E">
        <w:rPr>
          <w:rFonts w:ascii="Times New Roman" w:eastAsia="Calibri" w:hAnsi="Times New Roman"/>
          <w:sz w:val="24"/>
          <w:szCs w:val="24"/>
        </w:rPr>
        <w:t>овательной программы МБДОУ № 288</w:t>
      </w:r>
    </w:p>
    <w:p w:rsidR="00EF57FC" w:rsidRPr="000B41DD" w:rsidRDefault="00EF57FC" w:rsidP="00EF57FC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EF57FC" w:rsidRPr="000B41DD" w:rsidRDefault="00EF57FC" w:rsidP="00EF57F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DD">
        <w:rPr>
          <w:rFonts w:ascii="Times New Roman" w:hAnsi="Times New Roman"/>
          <w:b/>
          <w:sz w:val="24"/>
          <w:szCs w:val="24"/>
        </w:rPr>
        <w:t xml:space="preserve">Направленность: </w:t>
      </w:r>
      <w:r w:rsidRPr="000B41DD">
        <w:rPr>
          <w:rFonts w:ascii="Times New Roman" w:hAnsi="Times New Roman"/>
          <w:sz w:val="24"/>
          <w:szCs w:val="24"/>
        </w:rPr>
        <w:t>образовательная область «Речевое развитие»</w:t>
      </w: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b/>
          <w:sz w:val="24"/>
          <w:szCs w:val="24"/>
        </w:rPr>
        <w:t>ЦЕЛИ</w:t>
      </w:r>
      <w:r w:rsidRPr="000B41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57FC" w:rsidRPr="000B41DD" w:rsidRDefault="00EF57FC" w:rsidP="00EF57FC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 xml:space="preserve">развитие свободного общения </w:t>
      </w:r>
      <w:proofErr w:type="gramStart"/>
      <w:r w:rsidRPr="000B41DD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0B41DD">
        <w:rPr>
          <w:rFonts w:ascii="Times New Roman" w:hAnsi="Times New Roman"/>
          <w:color w:val="000000"/>
          <w:sz w:val="24"/>
          <w:szCs w:val="24"/>
        </w:rPr>
        <w:t xml:space="preserve"> взрослыми и детьми;</w:t>
      </w:r>
    </w:p>
    <w:p w:rsidR="00EF57FC" w:rsidRPr="000B41DD" w:rsidRDefault="00EF57FC" w:rsidP="00EF57FC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41DD">
        <w:rPr>
          <w:rFonts w:ascii="Times New Roman" w:hAnsi="Times New Roman"/>
          <w:color w:val="00000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в диалогической и монологической формах) в различных видах детской деятельности;</w:t>
      </w:r>
      <w:proofErr w:type="gramEnd"/>
    </w:p>
    <w:p w:rsidR="00EF57FC" w:rsidRPr="000B41DD" w:rsidRDefault="00EF57FC" w:rsidP="00EF57FC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>практическое овладение воспитанниками нормами речи.</w:t>
      </w:r>
    </w:p>
    <w:p w:rsidR="00EF57FC" w:rsidRPr="000B41DD" w:rsidRDefault="00EF57FC" w:rsidP="00EF57FC">
      <w:pPr>
        <w:suppressLineNumbers/>
        <w:shd w:val="clear" w:color="auto" w:fill="FFFFFF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>-  формирования интереса и потребности в чтении (восприятии) книг</w:t>
      </w:r>
      <w:proofErr w:type="gramStart"/>
      <w:r w:rsidRPr="000B41D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EF57FC" w:rsidRPr="000B41DD" w:rsidRDefault="00EF57FC" w:rsidP="00EF57FC">
      <w:pPr>
        <w:suppressLineNumbers/>
        <w:shd w:val="clear" w:color="auto" w:fill="FFFFFF"/>
        <w:tabs>
          <w:tab w:val="left" w:pos="595"/>
        </w:tabs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>-</w:t>
      </w:r>
      <w:r w:rsidRPr="000B41DD">
        <w:rPr>
          <w:rFonts w:ascii="Times New Roman" w:hAnsi="Times New Roman"/>
          <w:color w:val="000000"/>
          <w:sz w:val="24"/>
          <w:szCs w:val="24"/>
        </w:rPr>
        <w:tab/>
        <w:t>формирование целостной картины мира, в том числе первичных ценностных представ</w:t>
      </w:r>
      <w:r w:rsidRPr="000B41DD">
        <w:rPr>
          <w:rFonts w:ascii="Times New Roman" w:hAnsi="Times New Roman"/>
          <w:color w:val="000000"/>
          <w:sz w:val="24"/>
          <w:szCs w:val="24"/>
        </w:rPr>
        <w:softHyphen/>
        <w:t>лений;</w:t>
      </w:r>
    </w:p>
    <w:p w:rsidR="00EF57FC" w:rsidRPr="000B41DD" w:rsidRDefault="00EF57FC" w:rsidP="00EF57FC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>развитие литературной речи;</w:t>
      </w:r>
    </w:p>
    <w:p w:rsidR="00EF57FC" w:rsidRPr="000B41DD" w:rsidRDefault="00EF57FC" w:rsidP="00EF57FC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EF57FC" w:rsidRPr="000B41DD" w:rsidRDefault="00EF57FC" w:rsidP="00EF57FC">
      <w:pPr>
        <w:pStyle w:val="171"/>
        <w:shd w:val="clear" w:color="auto" w:fill="auto"/>
        <w:spacing w:before="0" w:line="240" w:lineRule="auto"/>
        <w:ind w:firstLine="360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</w:p>
    <w:p w:rsidR="00EF57FC" w:rsidRPr="000B41DD" w:rsidRDefault="00EF57FC" w:rsidP="00EF57FC">
      <w:pPr>
        <w:pStyle w:val="171"/>
        <w:shd w:val="clear" w:color="auto" w:fill="auto"/>
        <w:spacing w:before="0" w:line="240" w:lineRule="auto"/>
        <w:ind w:firstLine="567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EF57FC" w:rsidRPr="000B41DD" w:rsidRDefault="00EF57FC" w:rsidP="00EF57FC">
      <w:pPr>
        <w:pStyle w:val="171"/>
        <w:numPr>
          <w:ilvl w:val="0"/>
          <w:numId w:val="4"/>
        </w:numPr>
        <w:shd w:val="clear" w:color="auto" w:fill="auto"/>
        <w:spacing w:before="0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</w:t>
      </w:r>
    </w:p>
    <w:p w:rsidR="00EF57FC" w:rsidRPr="000B41DD" w:rsidRDefault="00EF57FC" w:rsidP="00EF57FC">
      <w:pPr>
        <w:pStyle w:val="171"/>
        <w:numPr>
          <w:ilvl w:val="0"/>
          <w:numId w:val="4"/>
        </w:numPr>
        <w:shd w:val="clear" w:color="auto" w:fill="auto"/>
        <w:spacing w:before="0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t>обогащение активного словаря;</w:t>
      </w:r>
    </w:p>
    <w:p w:rsidR="00EF57FC" w:rsidRPr="000B41DD" w:rsidRDefault="00EF57FC" w:rsidP="00EF57FC">
      <w:pPr>
        <w:pStyle w:val="171"/>
        <w:numPr>
          <w:ilvl w:val="0"/>
          <w:numId w:val="4"/>
        </w:numPr>
        <w:shd w:val="clear" w:color="auto" w:fill="auto"/>
        <w:spacing w:before="0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t>развитие связной, грамматичес</w:t>
      </w: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>ки правильной диалогической и монологической речи;</w:t>
      </w:r>
    </w:p>
    <w:p w:rsidR="00EF57FC" w:rsidRPr="000B41DD" w:rsidRDefault="00EF57FC" w:rsidP="00EF57FC">
      <w:pPr>
        <w:pStyle w:val="171"/>
        <w:numPr>
          <w:ilvl w:val="0"/>
          <w:numId w:val="4"/>
        </w:numPr>
        <w:shd w:val="clear" w:color="auto" w:fill="auto"/>
        <w:spacing w:before="0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t>развитие речевого творчества;</w:t>
      </w:r>
    </w:p>
    <w:p w:rsidR="00EF57FC" w:rsidRPr="000B41DD" w:rsidRDefault="00EF57FC" w:rsidP="00EF57FC">
      <w:pPr>
        <w:pStyle w:val="171"/>
        <w:numPr>
          <w:ilvl w:val="0"/>
          <w:numId w:val="4"/>
        </w:numPr>
        <w:shd w:val="clear" w:color="auto" w:fill="auto"/>
        <w:spacing w:before="0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t>развитие звуковой и интонационной культуры речи, фонемати</w:t>
      </w: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>ческого слуха;</w:t>
      </w:r>
    </w:p>
    <w:p w:rsidR="00EF57FC" w:rsidRPr="000B41DD" w:rsidRDefault="00EF57FC" w:rsidP="00EF57FC">
      <w:pPr>
        <w:pStyle w:val="171"/>
        <w:numPr>
          <w:ilvl w:val="0"/>
          <w:numId w:val="4"/>
        </w:numPr>
        <w:shd w:val="clear" w:color="auto" w:fill="auto"/>
        <w:spacing w:before="0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lastRenderedPageBreak/>
        <w:t>знакомство с книжной культурой, детской литературой, по</w:t>
      </w: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 xml:space="preserve">нимание на слух текстов различных жанров детской литературы; </w:t>
      </w:r>
    </w:p>
    <w:p w:rsidR="00EF57FC" w:rsidRPr="000B41DD" w:rsidRDefault="00EF57FC" w:rsidP="00EF57FC">
      <w:pPr>
        <w:pStyle w:val="171"/>
        <w:numPr>
          <w:ilvl w:val="0"/>
          <w:numId w:val="4"/>
        </w:numPr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t>формиро</w:t>
      </w: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>вание звуковой аналитико-синтетической активности как предпосылки обучения грамоте.</w:t>
      </w:r>
    </w:p>
    <w:p w:rsidR="00EF57FC" w:rsidRPr="000B41DD" w:rsidRDefault="00EF57FC" w:rsidP="00EF57FC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интереса и любви к чте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нию; развитие литературной речи.</w:t>
      </w:r>
    </w:p>
    <w:p w:rsidR="00EF57FC" w:rsidRPr="000B41DD" w:rsidRDefault="00EF57FC" w:rsidP="00EF57FC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желания и умения слушать художественные произведе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ния, следить за развитием действия.</w:t>
      </w: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0B41D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Развивающая речевая среда.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Продолжать 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помогать детям общаться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со знакомыми взрослыми и сверстниками посредством поручений (спро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си, выясни, предложи помощь, поблагодари и т. п.).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„Проходите, пожалуйста"», «Предложите: „Хотите посмотреть..."», «Спросите: „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Понравились ли наши рисунки?"»).</w:t>
      </w:r>
      <w:proofErr w:type="gramEnd"/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„Стыдно драться! 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Ты уже большой"»).</w:t>
      </w:r>
      <w:proofErr w:type="gramEnd"/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приучать детей слушать рассказы воспитателя о забав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ных случаях из жизни.</w:t>
      </w: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0B41D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Формирование словаря.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На основе обогащения представлений о ближайшем окружении продолжать расширять и активизировать сло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варный запас детей.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Уточнять названия и назначение предметов одежды, обуви, головных уборов, посуды, мебели, видов транспорта.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рушки после сжимания восстанавливают первоначальную форму), место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положение (за окном, высоко, далеко, под шкафом). </w:t>
      </w:r>
      <w:proofErr w:type="gramEnd"/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Обращать внимание детей на некоторые сходные по назначению предметы (тарелка 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—б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людце, стул— табурет —скамеечка, шуба —пальто —дубленка).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0B41D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Звуковая культура речи.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учить детей внятно про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износить в словах гласные (а, у, и, о, э) и некоторые согласные звуки: 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— б — т — д — к — г; </w:t>
      </w:r>
      <w:proofErr w:type="spell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в;т</w:t>
      </w:r>
      <w:proofErr w:type="spell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— с — з — ц.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Развивать моторику </w:t>
      </w:r>
      <w:proofErr w:type="spell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речедвигательного</w:t>
      </w:r>
      <w:proofErr w:type="spell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аппарата, слуховое воспри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ятие, речевой слух и речевое дыхание, уточнять и закреплять артику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ляцию звуков.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Вырабатывать правильный темп речи, интонационную выразительность.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Учить 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отчетливо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0B41D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Грамматический строй речи.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учить детей согласовы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вать прилагательные с существительными в роде, числе, падеже; упот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реблять существительные с предлогами (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, на, под, за, около).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Помогать употреблять в речи имена существительные в форме единственного и 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множественного числа, обозначающие животных и их детенышей (ут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ка—утенок—утята); форму множественного числа существительных в родительном падеже (ленточек, матрешек, книг, груш, слив).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Относиться к словотворчеству детей как к этапу активного овладения грамматикой, подсказывать им правильную форму слова.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Помогать детям получать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из нераспространенных простых предло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0B41D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Связная речь.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диалогическую форму речи.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Вовлекать детей в разговор во время рассматривания предметов, кар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тин, иллюстраций; наблюдений за живыми объектами; после просмотра спектаклей, мультфильмов.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Обучать умению вести диалог с педагогом: слушать и понимать за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данный вопрос, понятно отвечать на него, говорить в нормальном темпе, не перебивая говорящего взрослого.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Напоминать детям о необходимости говорить «спасибо», «здравс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твуйте», «до свидания», «спокойной ночи» (в семье, группе).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Помогать 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доброжелательно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общаться друг с другом.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потребность делиться своими впечатлениями с воспи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тателями и родителями.</w:t>
      </w: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left="708" w:firstLine="708"/>
        <w:contextualSpacing/>
        <w:jc w:val="both"/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  <w:t>Художественная литература.</w:t>
      </w:r>
    </w:p>
    <w:p w:rsidR="00EF57FC" w:rsidRPr="000B41DD" w:rsidRDefault="00EF57FC" w:rsidP="00EF57FC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EF57FC" w:rsidRPr="000B41DD" w:rsidRDefault="00EF57FC" w:rsidP="00EF57FC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</w:t>
      </w:r>
    </w:p>
    <w:p w:rsidR="00EF57FC" w:rsidRPr="000B41DD" w:rsidRDefault="00EF57FC" w:rsidP="00EF57FC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Повторять наиболее интересные, выразительные отрывки из прочитанного произве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EF57FC" w:rsidRPr="000B41DD" w:rsidRDefault="00EF57FC" w:rsidP="00EF57FC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с помощью воспитателя инсценировать и драматизировать не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большие отрывки из народных сказок.</w:t>
      </w:r>
    </w:p>
    <w:p w:rsidR="00EF57FC" w:rsidRPr="000B41DD" w:rsidRDefault="00EF57FC" w:rsidP="00EF57FC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Учить детей читать наизусть </w:t>
      </w:r>
      <w:proofErr w:type="spell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и небольшие стихотворения.</w:t>
      </w:r>
    </w:p>
    <w:p w:rsidR="00EF57FC" w:rsidRPr="000B41DD" w:rsidRDefault="00EF57FC" w:rsidP="00EF57FC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способствовать формированию интереса к книгам. Регу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лярно рассматривать с детьми иллюстрации.</w:t>
      </w: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7FC" w:rsidRPr="000B41DD" w:rsidRDefault="00EF57FC" w:rsidP="00EF57F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41DD">
        <w:rPr>
          <w:rFonts w:ascii="Times New Roman" w:hAnsi="Times New Roman"/>
          <w:b/>
          <w:sz w:val="24"/>
          <w:szCs w:val="24"/>
        </w:rPr>
        <w:t>ПРИНЦИПЫ</w:t>
      </w:r>
    </w:p>
    <w:p w:rsidR="00EF57FC" w:rsidRPr="000B41DD" w:rsidRDefault="00EF57FC" w:rsidP="00EF57FC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DD">
        <w:rPr>
          <w:rFonts w:ascii="Times New Roman" w:hAnsi="Times New Roman"/>
          <w:sz w:val="24"/>
          <w:szCs w:val="24"/>
        </w:rPr>
        <w:t xml:space="preserve">реализации рабочей программы по развитию речи основываются на основных принципах </w:t>
      </w:r>
      <w:r w:rsidRPr="000B41DD">
        <w:rPr>
          <w:rFonts w:ascii="Times New Roman" w:hAnsi="Times New Roman"/>
          <w:sz w:val="24"/>
          <w:szCs w:val="24"/>
          <w:lang w:eastAsia="ru-RU"/>
        </w:rPr>
        <w:t>программы «От рождения до школы</w:t>
      </w:r>
      <w:proofErr w:type="gramStart"/>
      <w:r w:rsidRPr="000B41DD">
        <w:rPr>
          <w:rFonts w:ascii="Times New Roman" w:hAnsi="Times New Roman"/>
          <w:sz w:val="24"/>
          <w:szCs w:val="24"/>
          <w:lang w:eastAsia="ru-RU"/>
        </w:rPr>
        <w:t>»(</w:t>
      </w:r>
      <w:proofErr w:type="gramEnd"/>
      <w:r w:rsidRPr="000B41DD">
        <w:rPr>
          <w:rFonts w:ascii="Times New Roman" w:hAnsi="Times New Roman"/>
          <w:sz w:val="24"/>
          <w:szCs w:val="24"/>
          <w:lang w:eastAsia="ru-RU"/>
        </w:rPr>
        <w:t xml:space="preserve">под ред. Н. Е. </w:t>
      </w:r>
      <w:proofErr w:type="spellStart"/>
      <w:r w:rsidRPr="000B41DD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0B41DD">
        <w:rPr>
          <w:rFonts w:ascii="Times New Roman" w:hAnsi="Times New Roman"/>
          <w:sz w:val="24"/>
          <w:szCs w:val="24"/>
          <w:lang w:eastAsia="ru-RU"/>
        </w:rPr>
        <w:t>, Т. С. Комаровой, М. А. Васильевой):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6"/>
      <w:bookmarkEnd w:id="0"/>
      <w:r w:rsidRPr="000B41DD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возрастной психологии и дошкольной педагогики и, как показывает опыт, может быть успешно </w:t>
      </w:r>
      <w:proofErr w:type="gramStart"/>
      <w:r w:rsidRPr="000B41DD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0B41DD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</w:t>
      </w:r>
      <w:r w:rsidRPr="000B41DD">
        <w:rPr>
          <w:rFonts w:ascii="Times New Roman" w:hAnsi="Times New Roman"/>
          <w:sz w:val="24"/>
          <w:szCs w:val="24"/>
        </w:rPr>
        <w:lastRenderedPageBreak/>
        <w:t>формируются такие качества, которые являются ключевыми в развитии дошкольников;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EF57FC" w:rsidRPr="000B41DD" w:rsidRDefault="00EF57FC" w:rsidP="00EF57F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F57FC" w:rsidRPr="000B41DD" w:rsidRDefault="00EF57FC" w:rsidP="00EF57FC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DD">
        <w:rPr>
          <w:rFonts w:ascii="Times New Roman" w:hAnsi="Times New Roman"/>
          <w:b/>
          <w:sz w:val="24"/>
          <w:szCs w:val="24"/>
          <w:lang w:eastAsia="ru-RU"/>
        </w:rPr>
        <w:t xml:space="preserve">ОБЪЁМ РЕАЛИЗАЦИИ ПРОГРАММЫ: </w:t>
      </w:r>
      <w:r w:rsidRPr="000B41DD">
        <w:rPr>
          <w:rFonts w:ascii="Times New Roman" w:hAnsi="Times New Roman"/>
          <w:sz w:val="24"/>
          <w:szCs w:val="24"/>
          <w:lang w:eastAsia="ru-RU"/>
        </w:rPr>
        <w:t>1 занятие в неделю, 4 занятия в месяц, 36 академических часов.</w:t>
      </w:r>
    </w:p>
    <w:p w:rsidR="00EF57FC" w:rsidRPr="000B41DD" w:rsidRDefault="00EF57FC" w:rsidP="00EF57F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7FC" w:rsidRPr="000B41DD" w:rsidRDefault="00EF57FC" w:rsidP="00EF57FC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41DD">
        <w:rPr>
          <w:rFonts w:ascii="Times New Roman" w:hAnsi="Times New Roman"/>
          <w:b/>
          <w:sz w:val="24"/>
          <w:szCs w:val="24"/>
        </w:rPr>
        <w:t>ФОРМЫ  РЕАЛИЗАЦИИ:</w:t>
      </w:r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proofErr w:type="gramStart"/>
      <w:r w:rsidRPr="000B41DD">
        <w:t xml:space="preserve">организованная-образовательная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процесс обучения остается; </w:t>
      </w:r>
      <w:proofErr w:type="gramEnd"/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r w:rsidRPr="000B41DD">
        <w:t xml:space="preserve">совместная деятельность взрослого и детей, </w:t>
      </w:r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r w:rsidRPr="000B41DD">
        <w:t xml:space="preserve">самостоятельная деятельность детей: </w:t>
      </w:r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r w:rsidRPr="000B41DD">
        <w:t xml:space="preserve">игровая, </w:t>
      </w:r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r w:rsidRPr="000B41DD">
        <w:t>коммуникативная,</w:t>
      </w:r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r w:rsidRPr="000B41DD">
        <w:t xml:space="preserve"> продуктивная,</w:t>
      </w:r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r w:rsidRPr="000B41DD">
        <w:t xml:space="preserve"> познавательно-исследовательская; </w:t>
      </w:r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r w:rsidRPr="000B41DD">
        <w:t xml:space="preserve">дидактические игры; </w:t>
      </w:r>
    </w:p>
    <w:p w:rsidR="00EF57FC" w:rsidRPr="000B41DD" w:rsidRDefault="00EF57FC" w:rsidP="00EF57FC">
      <w:pPr>
        <w:pStyle w:val="Default"/>
        <w:contextualSpacing/>
      </w:pPr>
    </w:p>
    <w:p w:rsidR="00EF57FC" w:rsidRPr="000B41DD" w:rsidRDefault="00EF57FC" w:rsidP="00EF57FC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41DD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EF57FC" w:rsidRPr="000B41DD" w:rsidRDefault="00EF57FC" w:rsidP="00EF57FC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EF57FC" w:rsidRPr="000B41DD" w:rsidRDefault="00EF57FC" w:rsidP="00EF57FC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B41DD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EF57FC" w:rsidRPr="000B41DD" w:rsidRDefault="00EF57FC" w:rsidP="00EF57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>в группе имеется мольберт для демонстрации наглядных пособий, детская мебель, художественные материалы для реализации программы.</w:t>
      </w:r>
    </w:p>
    <w:p w:rsidR="00EF57FC" w:rsidRPr="000B41DD" w:rsidRDefault="00EF57FC" w:rsidP="00EF57FC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F57FC" w:rsidRPr="000B41DD" w:rsidRDefault="00EF57FC" w:rsidP="00EF57FC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B41DD">
        <w:rPr>
          <w:rFonts w:ascii="Times New Roman" w:hAnsi="Times New Roman"/>
          <w:i/>
          <w:sz w:val="24"/>
          <w:szCs w:val="24"/>
        </w:rPr>
        <w:t>Методическое обеспечение:</w:t>
      </w:r>
    </w:p>
    <w:p w:rsidR="00EF57FC" w:rsidRPr="000B41DD" w:rsidRDefault="00EF57FC" w:rsidP="00EF57F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EF57FC" w:rsidRPr="000B41DD" w:rsidRDefault="00EF57FC" w:rsidP="00EF57FC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0B41D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B41DD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0B41DD">
        <w:rPr>
          <w:rFonts w:ascii="Times New Roman" w:hAnsi="Times New Roman"/>
          <w:sz w:val="24"/>
          <w:szCs w:val="24"/>
        </w:rPr>
        <w:t>Мозайка-Синтез</w:t>
      </w:r>
      <w:proofErr w:type="spellEnd"/>
      <w:r w:rsidRPr="000B41DD">
        <w:rPr>
          <w:rFonts w:ascii="Times New Roman" w:hAnsi="Times New Roman"/>
          <w:sz w:val="24"/>
          <w:szCs w:val="24"/>
        </w:rPr>
        <w:t>, 2014</w:t>
      </w:r>
    </w:p>
    <w:p w:rsidR="00EF57FC" w:rsidRPr="00606245" w:rsidRDefault="00EF57FC" w:rsidP="00EF5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proofErr w:type="spellStart"/>
      <w:r w:rsidRPr="000B41DD">
        <w:rPr>
          <w:rFonts w:ascii="Times New Roman" w:eastAsia="Calibri" w:hAnsi="Times New Roman"/>
          <w:sz w:val="24"/>
          <w:szCs w:val="24"/>
          <w:lang w:eastAsia="ru-RU"/>
        </w:rPr>
        <w:t>ГербоваВ.В.Развитие</w:t>
      </w:r>
      <w:proofErr w:type="spellEnd"/>
      <w:r w:rsidRPr="000B41DD">
        <w:rPr>
          <w:rFonts w:ascii="Times New Roman" w:eastAsia="Calibri" w:hAnsi="Times New Roman"/>
          <w:sz w:val="24"/>
          <w:szCs w:val="24"/>
          <w:lang w:eastAsia="ru-RU"/>
        </w:rPr>
        <w:t xml:space="preserve"> речи в детском саду. Вторая младшая группа. 3-4 года. ФГОС - </w:t>
      </w:r>
      <w:r w:rsidRPr="000B41DD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0B41DD">
        <w:rPr>
          <w:rFonts w:ascii="Times New Roman" w:hAnsi="Times New Roman"/>
          <w:sz w:val="24"/>
          <w:szCs w:val="24"/>
        </w:rPr>
        <w:t>Мозайка-Синтез</w:t>
      </w:r>
      <w:proofErr w:type="spellEnd"/>
      <w:r w:rsidRPr="000B41DD">
        <w:rPr>
          <w:rFonts w:ascii="Times New Roman" w:hAnsi="Times New Roman"/>
          <w:sz w:val="24"/>
          <w:szCs w:val="24"/>
        </w:rPr>
        <w:t>, 2014</w:t>
      </w:r>
    </w:p>
    <w:p w:rsidR="00EF57FC" w:rsidRPr="000B41DD" w:rsidRDefault="00EF57FC" w:rsidP="0072050F">
      <w:pPr>
        <w:spacing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F57FC" w:rsidRPr="000B41DD" w:rsidRDefault="00EF57FC" w:rsidP="00EF57F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41DD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EF57FC" w:rsidRPr="000B41DD" w:rsidRDefault="00EF57FC" w:rsidP="00EF57FC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EF57FC" w:rsidRPr="000B41DD" w:rsidRDefault="00EF57FC" w:rsidP="00EF57FC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41DD">
        <w:rPr>
          <w:rFonts w:ascii="Times New Roman" w:hAnsi="Times New Roman"/>
          <w:color w:val="00000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в диалогической и монологической формах) в различных видах детской деятельности;</w:t>
      </w:r>
      <w:proofErr w:type="gramEnd"/>
    </w:p>
    <w:p w:rsidR="00EF57FC" w:rsidRPr="000B41DD" w:rsidRDefault="00EF57FC" w:rsidP="00EF57FC">
      <w:pPr>
        <w:suppressLineNumbers/>
        <w:shd w:val="clear" w:color="auto" w:fill="FFFFFF"/>
        <w:spacing w:before="53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>-  формирования интереса и потребности в чтении (восприятии) книг</w:t>
      </w:r>
      <w:proofErr w:type="gramStart"/>
      <w:r w:rsidRPr="000B41D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EF57FC" w:rsidRPr="000B41DD" w:rsidRDefault="00EF57FC" w:rsidP="00EF57F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>К концу года дети должны уметь: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слушает но</w:t>
      </w:r>
      <w:r w:rsidRPr="000B41DD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 xml:space="preserve">вые сказки, рассказы, стихи; 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участвует в обсуждениях, может принимать на себя роль, непродолжительно взаимодействовать со сверстниками в игре от имени героя, умеет объединять несколько игровых действий в единую сюжетную линию;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Способен</w:t>
      </w:r>
      <w:proofErr w:type="gramEnd"/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 xml:space="preserve"> удерживать </w:t>
      </w:r>
      <w:r w:rsidRPr="000B41DD">
        <w:rPr>
          <w:rFonts w:ascii="Times New Roman" w:hAnsi="Times New Roman"/>
          <w:color w:val="000000"/>
          <w:spacing w:val="-3"/>
          <w:sz w:val="24"/>
          <w:szCs w:val="24"/>
        </w:rPr>
        <w:t xml:space="preserve">в памяти при выполнении 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каких-либо действий не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сложное условие, прояв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ляет умение объединять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ся с детьми для совмест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ных игр, согласовывать тему игры, распределять роли, поступать в соот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ветствии с правилами и общим замыслом; мо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жет выучить небольшое стихотворение;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отражать в игре действия с предметами и взаимоотноше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t xml:space="preserve">ния людей; 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t xml:space="preserve">способен следить за развитием театрализованного действия и эмоционально на него отзываться; </w:t>
      </w:r>
      <w:proofErr w:type="gramEnd"/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t>разыгрывает по просьбе взрослого и само</w:t>
      </w: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стоятельно небольшие отрывки из знакомых сказок, имитирует движения, мимику, интонацию изображаемых героев, пытается выразительно переда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вать игровые и сказочные образы;</w:t>
      </w:r>
    </w:p>
    <w:p w:rsidR="00EF57FC" w:rsidRPr="000B41DD" w:rsidRDefault="00EF57FC" w:rsidP="00EF57FC">
      <w:pPr>
        <w:numPr>
          <w:ilvl w:val="0"/>
          <w:numId w:val="5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способен самостоятель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3"/>
          <w:sz w:val="24"/>
          <w:szCs w:val="24"/>
        </w:rPr>
        <w:t xml:space="preserve">но придумать небольшую 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сказку на заданную тему, может пересказать наи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более выразительный и динамичный отрывок из сказки, делает попыт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ки решать спорные во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просы и улаживать кон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фликты с помощью речи (убеждает, доказывает, </w:t>
      </w: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t>объясняет);</w:t>
      </w:r>
    </w:p>
    <w:p w:rsidR="00EF57FC" w:rsidRPr="000B41DD" w:rsidRDefault="00EF57FC" w:rsidP="00EF57FC">
      <w:pPr>
        <w:numPr>
          <w:ilvl w:val="0"/>
          <w:numId w:val="5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умеет использовать в ре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чи слова, обозначающие </w:t>
      </w:r>
      <w:r w:rsidRPr="000B41DD">
        <w:rPr>
          <w:rFonts w:ascii="Times New Roman" w:hAnsi="Times New Roman"/>
          <w:color w:val="000000"/>
          <w:spacing w:val="-3"/>
          <w:sz w:val="24"/>
          <w:szCs w:val="24"/>
        </w:rPr>
        <w:t xml:space="preserve">эмоциональное состояние 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gramStart"/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хмурый</w:t>
      </w:r>
      <w:proofErr w:type="gramEnd"/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, печальный, ра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t>достный), способен само</w:t>
      </w: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стоятельно придумать небольшую сказку на за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данную тему;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 xml:space="preserve">умеет объединяться со сверстниками для игры в группу из 2-3 человек на основе личных симпатий, выбирать роль в сюжетно-ролевой игре; 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 xml:space="preserve">взаимодействовать и ладить со сверстниками в непродолжительной совместной игре, умеет делиться своими впечатлениями с воспитателями и родителями; 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может самостоятельно подбирать атрибуты для той или иной роли или игры, дополнять игровую обстановку недостающими предметами, игрушками;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может принимать участие в беседах о театре;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3"/>
          <w:sz w:val="24"/>
          <w:szCs w:val="24"/>
        </w:rPr>
        <w:t xml:space="preserve">Может составить рассказ 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по картинке, проявляет инициативу и самостоя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тельность в организации знакомых игр с неболь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шой группой детей, уме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ет подбирать предметы </w:t>
      </w:r>
      <w:r w:rsidRPr="000B41DD">
        <w:rPr>
          <w:rFonts w:ascii="Times New Roman" w:hAnsi="Times New Roman"/>
          <w:color w:val="000000"/>
          <w:spacing w:val="-3"/>
          <w:sz w:val="24"/>
          <w:szCs w:val="24"/>
        </w:rPr>
        <w:t>и атрибуты для сюжетно-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ролевых игр;</w:t>
      </w:r>
    </w:p>
    <w:p w:rsidR="0069345E" w:rsidRPr="0072050F" w:rsidRDefault="00EF57FC" w:rsidP="0072050F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эмоционально отклика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ется на переживания </w:t>
      </w: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t>близких взрослых, детей, персонажей сказок, дела</w:t>
      </w: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3"/>
          <w:sz w:val="24"/>
          <w:szCs w:val="24"/>
        </w:rPr>
        <w:t>ет попытки решать спор</w:t>
      </w:r>
      <w:r w:rsidRPr="000B41D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ные вопросы с помощью речи: убеждать, доказы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вать, объяснять; прояв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ляет интерес к информа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ции, которую получает в процессе общения;</w:t>
      </w:r>
    </w:p>
    <w:p w:rsidR="00EF57FC" w:rsidRPr="000B41DD" w:rsidRDefault="00EF57FC" w:rsidP="00EF57FC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EF57FC" w:rsidRPr="000B41DD" w:rsidRDefault="00EF57FC" w:rsidP="00CA6F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1" w:name="_GoBack"/>
      <w:r w:rsidRPr="000B41DD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bookmarkEnd w:id="1"/>
    <w:p w:rsidR="00EF57FC" w:rsidRDefault="00EF57FC" w:rsidP="00EF57F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>Составлен в соответстви</w:t>
      </w:r>
      <w:r w:rsidR="0069345E">
        <w:rPr>
          <w:rFonts w:ascii="Times New Roman" w:hAnsi="Times New Roman"/>
          <w:sz w:val="24"/>
          <w:szCs w:val="24"/>
        </w:rPr>
        <w:t>и с календарным графиком на 2020-2021</w:t>
      </w:r>
      <w:r w:rsidRPr="000B41DD">
        <w:rPr>
          <w:rFonts w:ascii="Times New Roman" w:hAnsi="Times New Roman"/>
          <w:sz w:val="24"/>
          <w:szCs w:val="24"/>
        </w:rPr>
        <w:t xml:space="preserve"> учебный год, утвержденным пр</w:t>
      </w:r>
      <w:r w:rsidR="0069345E">
        <w:rPr>
          <w:rFonts w:ascii="Times New Roman" w:hAnsi="Times New Roman"/>
          <w:sz w:val="24"/>
          <w:szCs w:val="24"/>
        </w:rPr>
        <w:t>иказом заведующего от 01.09.2020</w:t>
      </w:r>
      <w:r w:rsidRPr="000B41DD">
        <w:rPr>
          <w:rFonts w:ascii="Times New Roman" w:hAnsi="Times New Roman"/>
          <w:sz w:val="24"/>
          <w:szCs w:val="24"/>
        </w:rPr>
        <w:t xml:space="preserve"> года.</w:t>
      </w:r>
    </w:p>
    <w:p w:rsidR="002374F1" w:rsidRPr="000B41DD" w:rsidRDefault="002374F1" w:rsidP="00EF57F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6096"/>
        <w:gridCol w:w="1417"/>
        <w:gridCol w:w="1134"/>
        <w:gridCol w:w="1701"/>
      </w:tblGrid>
      <w:tr w:rsidR="00EF57FC" w:rsidRPr="000B41DD" w:rsidTr="002374F1">
        <w:trPr>
          <w:cantSplit/>
          <w:trHeight w:val="1134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EF57FC" w:rsidRPr="000B41DD" w:rsidRDefault="002374F1" w:rsidP="006D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Акаде</w:t>
            </w:r>
            <w:r w:rsidR="00EF57FC" w:rsidRPr="000B41D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End"/>
            <w:r w:rsidR="00EF57FC" w:rsidRPr="000B41DD">
              <w:rPr>
                <w:rFonts w:ascii="Times New Roman" w:hAnsi="Times New Roman"/>
                <w:b/>
                <w:sz w:val="24"/>
                <w:szCs w:val="24"/>
              </w:rPr>
              <w:t>. час</w:t>
            </w: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Примечание</w:t>
            </w:r>
          </w:p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1455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Входная педагогическая диагностика 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«Что я знаю о себе?»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Звуковая культура речи: звуки 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а, у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Дидактическая игра «Не ошибись».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«Кот, петух и лиса»</w:t>
            </w:r>
          </w:p>
        </w:tc>
        <w:tc>
          <w:tcPr>
            <w:tcW w:w="1417" w:type="dxa"/>
          </w:tcPr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8.09.2020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F57FC" w:rsidRPr="000B41DD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3421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sz w:val="24"/>
                <w:szCs w:val="24"/>
              </w:rPr>
              <w:t>Дидактическая игра «Чья вещь?». Рассматривание сюжетных картин (по выбору педагога).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«Колобок». Дидактическое упражнение «Играем в слова».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о. 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Рассматривание иллюстраций к сказке «Колобок».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стихотворений А. Блока </w:t>
            </w: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«Зайчик», Заучивание стихотворения А. Плещеева «Осень на</w:t>
            </w: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ступила…»</w:t>
            </w:r>
          </w:p>
        </w:tc>
        <w:tc>
          <w:tcPr>
            <w:tcW w:w="1417" w:type="dxa"/>
          </w:tcPr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2137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стихотворений об осени. Дидактическая игра «Что из чего получается»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, и.</w:t>
            </w:r>
          </w:p>
          <w:p w:rsidR="007F599F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:rsidR="00501C82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Рассматривание сюжетных картин по выбору педагога.</w:t>
            </w:r>
          </w:p>
          <w:p w:rsidR="003A0FC9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стихотворений из цикла 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Маршака «Детки в клетке».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F57FC" w:rsidRPr="000B41DD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1134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096" w:type="dxa"/>
          </w:tcPr>
          <w:p w:rsidR="003A0FC9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сказки «Снегурочки».</w:t>
            </w:r>
          </w:p>
          <w:p w:rsidR="007F599F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Повторение сказки «Снегурочка и лиса»,</w:t>
            </w:r>
            <w:r w:rsidRPr="000B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Дидактические игры «Эхо», «Чудесный мешочек».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 рассказа Л. Воронковой «Снег идет», стихотворения А. </w:t>
            </w:r>
            <w:proofErr w:type="spellStart"/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Босева</w:t>
            </w:r>
            <w:proofErr w:type="spellEnd"/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«Трое»,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F57FC" w:rsidRPr="003A0FC9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sz w:val="24"/>
                <w:szCs w:val="24"/>
              </w:rPr>
              <w:t>Игра – инсценировка «У матрешки – новоселье».</w:t>
            </w:r>
          </w:p>
        </w:tc>
        <w:tc>
          <w:tcPr>
            <w:tcW w:w="1417" w:type="dxa"/>
          </w:tcPr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F57FC" w:rsidRPr="000B41DD">
              <w:rPr>
                <w:rFonts w:ascii="Times New Roman" w:hAnsi="Times New Roman"/>
                <w:sz w:val="24"/>
                <w:szCs w:val="24"/>
              </w:rPr>
              <w:t>.12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1134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Чтение русской народной сказки «Гуси-лебеди»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Рассматривание иллюстраций </w:t>
            </w: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 сказке «Гуси-лебеди» и сюжетных </w:t>
            </w:r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карти</w:t>
            </w:r>
            <w:proofErr w:type="gramStart"/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н(</w:t>
            </w:r>
            <w:proofErr w:type="gramEnd"/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выбору педагога).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gramStart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мь</w:t>
            </w:r>
            <w:proofErr w:type="spellEnd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Дидактическое упражнение «Вставь словечко».</w:t>
            </w:r>
          </w:p>
        </w:tc>
        <w:tc>
          <w:tcPr>
            <w:tcW w:w="1417" w:type="dxa"/>
          </w:tcPr>
          <w:p w:rsidR="007F599F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99F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99F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21BDC" w:rsidRPr="000B41DD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4F1" w:rsidRPr="000B41DD" w:rsidRDefault="002374F1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2265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096" w:type="dxa"/>
          </w:tcPr>
          <w:p w:rsidR="003A0FC9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,п</w:t>
            </w:r>
            <w:proofErr w:type="gramEnd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ь</w:t>
            </w:r>
            <w:proofErr w:type="spellEnd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Дидактическая игра «Ярмарка».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«Лиса и заяц».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F57FC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gramStart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б</w:t>
            </w:r>
            <w:proofErr w:type="gramEnd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бь</w:t>
            </w:r>
            <w:proofErr w:type="spellEnd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</w:p>
          <w:p w:rsidR="007F599F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:rsidR="00EF57FC" w:rsidRPr="007F599F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«Что такое хорошо и что такое плохо».</w:t>
            </w:r>
          </w:p>
        </w:tc>
        <w:tc>
          <w:tcPr>
            <w:tcW w:w="1417" w:type="dxa"/>
          </w:tcPr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36464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599F">
              <w:rPr>
                <w:rFonts w:ascii="Times New Roman" w:hAnsi="Times New Roman"/>
                <w:sz w:val="24"/>
                <w:szCs w:val="24"/>
              </w:rPr>
              <w:t>.02.2021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1134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096" w:type="dxa"/>
          </w:tcPr>
          <w:p w:rsidR="003A0FC9" w:rsidRPr="000B41DD" w:rsidRDefault="003A0FC9" w:rsidP="003A0F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3A0FC9" w:rsidRDefault="003A0FC9" w:rsidP="003A0F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Беседа на тему «Что такое хорошо и что 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такое плохо»</w:t>
            </w:r>
          </w:p>
          <w:p w:rsidR="00EF57FC" w:rsidRPr="000B41DD" w:rsidRDefault="00EF57FC" w:rsidP="003A0F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стихотворения И. Косякова </w:t>
            </w: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«Все она». Дидактическое упражнение « Очень мамочку люблю, потому что…».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т, </w:t>
            </w:r>
            <w:proofErr w:type="gramStart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, к.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русской народной сказки </w:t>
            </w:r>
            <w:r w:rsidRPr="000B41D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«У страха глаза велики».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Рассматривание сюжетных кар</w:t>
            </w: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тин (по выбору педагога). Дидактическое упражнение на звукопроизношение (дидактическая игра «Что изменилось»).</w:t>
            </w:r>
          </w:p>
        </w:tc>
        <w:tc>
          <w:tcPr>
            <w:tcW w:w="1417" w:type="dxa"/>
          </w:tcPr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21BDC" w:rsidRPr="000B41DD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21BDC" w:rsidRPr="000B41DD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0FC9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FC9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F599F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2784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Чтение стихотворений А. Плещеева 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«Весна». </w:t>
            </w:r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Дидактическое упражнение «Когда это бывает?»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ф.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Чтение и драматизация 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русской народной сказки «</w:t>
            </w:r>
            <w:proofErr w:type="spellStart"/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Курочка-рябушка</w:t>
            </w:r>
            <w:proofErr w:type="spellEnd"/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».</w:t>
            </w: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Рассматривание сюжетных кар</w:t>
            </w: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тин (по выбору педагога).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с.</w:t>
            </w:r>
          </w:p>
        </w:tc>
        <w:tc>
          <w:tcPr>
            <w:tcW w:w="1417" w:type="dxa"/>
          </w:tcPr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21BDC" w:rsidRPr="000B41D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3A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F57FC" w:rsidRPr="000B41DD" w:rsidTr="002374F1">
        <w:trPr>
          <w:cantSplit/>
          <w:trHeight w:val="1977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 русской народной сказки </w:t>
            </w:r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«Бычок - черный бочок, белые ко</w:t>
            </w:r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пытца». Литературная викторина.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sz w:val="24"/>
                <w:szCs w:val="24"/>
              </w:rPr>
              <w:t xml:space="preserve">Контрольно-диагностические занятия 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sz w:val="24"/>
                <w:szCs w:val="24"/>
              </w:rPr>
              <w:t>«Что мы узнали?»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ц.</w:t>
            </w:r>
          </w:p>
        </w:tc>
        <w:tc>
          <w:tcPr>
            <w:tcW w:w="1417" w:type="dxa"/>
          </w:tcPr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A0FC9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A0FC9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A0FC9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A0FC9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57FC" w:rsidRPr="000B41DD" w:rsidRDefault="00EF57FC" w:rsidP="00AF73FC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881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7FC" w:rsidRPr="000B41DD" w:rsidRDefault="00EF57FC" w:rsidP="00EF57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7FC" w:rsidRPr="000B41DD" w:rsidRDefault="00EF57FC" w:rsidP="00EF57FC">
      <w:pPr>
        <w:pStyle w:val="Default"/>
        <w:ind w:firstLine="708"/>
        <w:contextualSpacing/>
      </w:pPr>
      <w:r w:rsidRPr="000B41DD">
        <w:t xml:space="preserve">В примечании указывается ссылка на электронный ресурс (при наличии) или  перенос занятия с указанием формы и даты его проведения. </w:t>
      </w:r>
    </w:p>
    <w:p w:rsidR="00EF57FC" w:rsidRPr="000B41DD" w:rsidRDefault="00EF57FC" w:rsidP="00EF57FC">
      <w:pPr>
        <w:pStyle w:val="Default"/>
        <w:contextualSpacing/>
      </w:pPr>
    </w:p>
    <w:p w:rsidR="00EF57FC" w:rsidRPr="000B41DD" w:rsidRDefault="00EF57FC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41DD">
        <w:rPr>
          <w:rFonts w:ascii="Times New Roman" w:hAnsi="Times New Roman"/>
          <w:b/>
          <w:sz w:val="24"/>
          <w:szCs w:val="24"/>
        </w:rPr>
        <w:t>ПЕДАГОГИЧЕСКАЯ ДИАГНОСТИКА РЕЗУЛЬТАТИВНОСТИ:</w:t>
      </w:r>
    </w:p>
    <w:p w:rsidR="00D0512C" w:rsidRPr="000B41DD" w:rsidRDefault="00EF57FC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Уровень овладения </w:t>
      </w:r>
      <w:proofErr w:type="spellStart"/>
      <w:r w:rsidRPr="000B41DD">
        <w:rPr>
          <w:rFonts w:ascii="Times New Roman" w:hAnsi="Times New Roman"/>
          <w:sz w:val="24"/>
          <w:szCs w:val="24"/>
        </w:rPr>
        <w:t>программойопределяется</w:t>
      </w:r>
      <w:proofErr w:type="spellEnd"/>
      <w:r w:rsidRPr="000B41DD">
        <w:rPr>
          <w:rFonts w:ascii="Times New Roman" w:hAnsi="Times New Roman"/>
          <w:sz w:val="24"/>
          <w:szCs w:val="24"/>
        </w:rPr>
        <w:t xml:space="preserve"> в ходе проведения диагностических занятий в сентябре и мае учебного года в соответствии с авторской </w:t>
      </w:r>
      <w:proofErr w:type="spellStart"/>
      <w:r w:rsidRPr="000B41DD">
        <w:rPr>
          <w:rFonts w:ascii="Times New Roman" w:hAnsi="Times New Roman"/>
          <w:sz w:val="24"/>
          <w:szCs w:val="24"/>
        </w:rPr>
        <w:t>методикойВ.В</w:t>
      </w:r>
      <w:proofErr w:type="spellEnd"/>
      <w:r w:rsidRPr="000B41DD">
        <w:rPr>
          <w:rFonts w:ascii="Times New Roman" w:hAnsi="Times New Roman"/>
          <w:sz w:val="24"/>
          <w:szCs w:val="24"/>
        </w:rPr>
        <w:t xml:space="preserve">. Гербовой по программе «ОТ РОЖДЕНИЯ ДО ШКОЛЫ» (под ред. Н. Е. </w:t>
      </w:r>
      <w:proofErr w:type="spellStart"/>
      <w:r w:rsidRPr="000B41D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B41DD">
        <w:rPr>
          <w:rFonts w:ascii="Times New Roman" w:hAnsi="Times New Roman"/>
          <w:sz w:val="24"/>
          <w:szCs w:val="24"/>
        </w:rPr>
        <w:t xml:space="preserve">, Т. С. Комаровой, М. А. Васильевой)  </w:t>
      </w:r>
    </w:p>
    <w:sectPr w:rsidR="00D0512C" w:rsidRPr="000B41DD" w:rsidSect="002374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5D56031"/>
    <w:multiLevelType w:val="hybridMultilevel"/>
    <w:tmpl w:val="F28A5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E3F3B"/>
    <w:multiLevelType w:val="hybridMultilevel"/>
    <w:tmpl w:val="DADC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276F0"/>
    <w:multiLevelType w:val="hybridMultilevel"/>
    <w:tmpl w:val="40B4B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48"/>
    <w:rsid w:val="00023379"/>
    <w:rsid w:val="0005082E"/>
    <w:rsid w:val="000B11AF"/>
    <w:rsid w:val="000B41DD"/>
    <w:rsid w:val="00186969"/>
    <w:rsid w:val="00192E91"/>
    <w:rsid w:val="0019664E"/>
    <w:rsid w:val="002374F1"/>
    <w:rsid w:val="0031292A"/>
    <w:rsid w:val="00314E6F"/>
    <w:rsid w:val="00387D80"/>
    <w:rsid w:val="003925FB"/>
    <w:rsid w:val="003A0FC9"/>
    <w:rsid w:val="00436EBB"/>
    <w:rsid w:val="00501C82"/>
    <w:rsid w:val="00516F8A"/>
    <w:rsid w:val="00536464"/>
    <w:rsid w:val="00536A96"/>
    <w:rsid w:val="00606245"/>
    <w:rsid w:val="0069345E"/>
    <w:rsid w:val="006B3FB9"/>
    <w:rsid w:val="006D22A5"/>
    <w:rsid w:val="0072050F"/>
    <w:rsid w:val="007608C8"/>
    <w:rsid w:val="00793C69"/>
    <w:rsid w:val="007F599F"/>
    <w:rsid w:val="008C1915"/>
    <w:rsid w:val="008F1A48"/>
    <w:rsid w:val="009A2FF5"/>
    <w:rsid w:val="009F19D5"/>
    <w:rsid w:val="00A443A6"/>
    <w:rsid w:val="00A66971"/>
    <w:rsid w:val="00AC1F3F"/>
    <w:rsid w:val="00AF73FC"/>
    <w:rsid w:val="00B73C08"/>
    <w:rsid w:val="00B77122"/>
    <w:rsid w:val="00B900BA"/>
    <w:rsid w:val="00BC135D"/>
    <w:rsid w:val="00C0566B"/>
    <w:rsid w:val="00CA6F00"/>
    <w:rsid w:val="00CC259C"/>
    <w:rsid w:val="00D0512C"/>
    <w:rsid w:val="00D55FAB"/>
    <w:rsid w:val="00DF67FE"/>
    <w:rsid w:val="00E06465"/>
    <w:rsid w:val="00E12581"/>
    <w:rsid w:val="00E14C8A"/>
    <w:rsid w:val="00E32E66"/>
    <w:rsid w:val="00E34FDE"/>
    <w:rsid w:val="00E574DC"/>
    <w:rsid w:val="00E617DB"/>
    <w:rsid w:val="00EC7E79"/>
    <w:rsid w:val="00EF57FC"/>
    <w:rsid w:val="00F21BDC"/>
    <w:rsid w:val="00FB6C63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57FC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EF57FC"/>
    <w:rPr>
      <w:shd w:val="clear" w:color="auto" w:fill="FFFFFF"/>
    </w:rPr>
  </w:style>
  <w:style w:type="character" w:customStyle="1" w:styleId="20">
    <w:name w:val="Основной текст (2)"/>
    <w:basedOn w:val="2"/>
    <w:rsid w:val="00EF57F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F57FC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EF57FC"/>
    <w:rPr>
      <w:b/>
      <w:bCs/>
      <w:sz w:val="22"/>
      <w:szCs w:val="22"/>
      <w:lang w:bidi="ar-SA"/>
    </w:rPr>
  </w:style>
  <w:style w:type="paragraph" w:customStyle="1" w:styleId="Default">
    <w:name w:val="Default"/>
    <w:rsid w:val="00EF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EF57FC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EF57FC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EF57FC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F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F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3B23-DBA9-48DF-954C-78772C17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tomara</cp:lastModifiedBy>
  <cp:revision>43</cp:revision>
  <cp:lastPrinted>2020-09-24T20:44:00Z</cp:lastPrinted>
  <dcterms:created xsi:type="dcterms:W3CDTF">2018-08-15T19:43:00Z</dcterms:created>
  <dcterms:modified xsi:type="dcterms:W3CDTF">2007-09-18T20:32:00Z</dcterms:modified>
</cp:coreProperties>
</file>