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ar-SA"/>
        </w:rPr>
      </w:pPr>
      <w:r w:rsidRPr="0000705C">
        <w:rPr>
          <w:rFonts w:ascii="Georgia" w:eastAsia="Times New Roman" w:hAnsi="Georgia" w:cs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Ростова-на-Дону</w:t>
      </w: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«Детский сад № 288»</w:t>
      </w:r>
    </w:p>
    <w:p w:rsidR="00A73F54" w:rsidRPr="0000705C" w:rsidRDefault="00A73F54" w:rsidP="00A73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</w:t>
      </w: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3F54" w:rsidRPr="0000705C" w:rsidTr="00A84B2E">
        <w:tc>
          <w:tcPr>
            <w:tcW w:w="4785" w:type="dxa"/>
          </w:tcPr>
          <w:p w:rsidR="00A73F54" w:rsidRPr="0000705C" w:rsidRDefault="00A73F54" w:rsidP="00A73F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ПРИНЯТО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заседании 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Педагогического совета 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№ 288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</w:t>
            </w:r>
            <w:r w:rsidR="00151F85"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1 </w:t>
            </w: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</w:t>
            </w:r>
            <w:r w:rsidR="00151F85"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28.08.2020г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МБДОУ № 288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И.Н.Саранцева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от </w:t>
            </w:r>
            <w:r w:rsidR="00151F85"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28.08.2020г</w:t>
            </w: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№ </w:t>
            </w:r>
            <w:r w:rsidR="00151F85"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F54" w:rsidRPr="0000705C" w:rsidRDefault="00A73F54" w:rsidP="00A73F5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0705C" w:rsidRPr="0000705C" w:rsidRDefault="0000705C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</w:t>
      </w:r>
    </w:p>
    <w:p w:rsidR="0000705C" w:rsidRPr="0000705C" w:rsidRDefault="0000705C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ознакомлению с природой</w:t>
      </w:r>
    </w:p>
    <w:p w:rsidR="0000705C" w:rsidRPr="0000705C" w:rsidRDefault="0000705C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705C" w:rsidRPr="0000705C" w:rsidRDefault="0000705C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 редакцией </w:t>
      </w:r>
      <w:proofErr w:type="spell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Соломенниковой</w:t>
      </w:r>
      <w:proofErr w:type="spell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О.А., Занятие по ознакомлению с природой.</w:t>
      </w:r>
    </w:p>
    <w:p w:rsidR="0000705C" w:rsidRPr="0000705C" w:rsidRDefault="0000705C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Calibri" w:hAnsi="Times New Roman" w:cs="Times New Roman"/>
          <w:sz w:val="24"/>
          <w:szCs w:val="24"/>
          <w:lang w:eastAsia="ar-SA"/>
        </w:rPr>
        <w:t>для детей 6-7 лет.</w:t>
      </w:r>
    </w:p>
    <w:p w:rsidR="00A73F54" w:rsidRPr="0000705C" w:rsidRDefault="00A73F54" w:rsidP="00A73F5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Calibri" w:hAnsi="Times New Roman" w:cs="Times New Roman"/>
          <w:sz w:val="24"/>
          <w:szCs w:val="24"/>
          <w:lang w:eastAsia="ar-SA"/>
        </w:rPr>
        <w:t>Разработчики программы</w:t>
      </w:r>
    </w:p>
    <w:p w:rsidR="00A73F54" w:rsidRPr="0000705C" w:rsidRDefault="00A73F54" w:rsidP="00A73F5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Calibri" w:hAnsi="Times New Roman" w:cs="Times New Roman"/>
          <w:sz w:val="24"/>
          <w:szCs w:val="24"/>
          <w:lang w:eastAsia="ar-SA"/>
        </w:rPr>
        <w:t>Воспитатель:</w:t>
      </w:r>
    </w:p>
    <w:p w:rsidR="00A73F54" w:rsidRPr="0000705C" w:rsidRDefault="0000705C" w:rsidP="0000705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0705C">
        <w:rPr>
          <w:rFonts w:ascii="Times New Roman" w:eastAsia="Calibri" w:hAnsi="Times New Roman" w:cs="Times New Roman"/>
          <w:sz w:val="24"/>
          <w:szCs w:val="24"/>
          <w:lang w:eastAsia="ar-SA"/>
        </w:rPr>
        <w:t>Эрганян</w:t>
      </w:r>
      <w:proofErr w:type="spellEnd"/>
      <w:r w:rsidRPr="000070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Т.А.</w:t>
      </w: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Calibri" w:hAnsi="Times New Roman" w:cs="Times New Roman"/>
          <w:sz w:val="24"/>
          <w:szCs w:val="24"/>
          <w:lang w:eastAsia="ar-SA"/>
        </w:rPr>
        <w:t>г. Ростов-на-Дону</w:t>
      </w: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Calibri" w:hAnsi="Times New Roman" w:cs="Times New Roman"/>
          <w:sz w:val="24"/>
          <w:szCs w:val="24"/>
          <w:lang w:eastAsia="ar-SA"/>
        </w:rPr>
        <w:t>2020-2021  учебный год</w:t>
      </w: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before="100" w:beforeAutospacing="1" w:after="100" w:afterAutospacing="1" w:line="240" w:lineRule="auto"/>
        <w:ind w:firstLine="36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Данная рабочая программа разработана в соответствии с нормативными документами: </w:t>
      </w:r>
    </w:p>
    <w:p w:rsidR="00A73F54" w:rsidRPr="0000705C" w:rsidRDefault="00A73F54" w:rsidP="00A73F54">
      <w:pPr>
        <w:suppressAutoHyphens/>
        <w:spacing w:before="100" w:beforeAutospacing="1" w:after="100" w:afterAutospacing="1" w:line="240" w:lineRule="auto"/>
        <w:ind w:left="108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Федеральный закон Российской Федерации от 29 декабря 2012 г. N 273-ФЗ </w:t>
      </w:r>
      <w:r w:rsidRPr="00007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"Об образовании в Российской Федерации",</w:t>
      </w:r>
    </w:p>
    <w:p w:rsidR="00A73F54" w:rsidRPr="0000705C" w:rsidRDefault="00A73F54" w:rsidP="00A73F54">
      <w:pPr>
        <w:tabs>
          <w:tab w:val="left" w:pos="8295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 г. № 1155)</w:t>
      </w:r>
    </w:p>
    <w:p w:rsidR="00A73F54" w:rsidRPr="0000705C" w:rsidRDefault="00A73F54" w:rsidP="00A73F54">
      <w:pPr>
        <w:tabs>
          <w:tab w:val="left" w:pos="8295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007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Российской Федерации от 30 августа 2013 г. № 1014)</w:t>
      </w:r>
    </w:p>
    <w:p w:rsidR="00A73F54" w:rsidRPr="0000705C" w:rsidRDefault="00A73F54" w:rsidP="00A73F54">
      <w:pPr>
        <w:tabs>
          <w:tab w:val="left" w:pos="8295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Комментарии к ФГОС дошкольного образования (приказ Министерства образования и науки РФ № 08-249 от 28.02.14)</w:t>
      </w:r>
    </w:p>
    <w:p w:rsidR="00A73F54" w:rsidRPr="0000705C" w:rsidRDefault="00A73F54" w:rsidP="00A73F54">
      <w:pPr>
        <w:tabs>
          <w:tab w:val="left" w:pos="8295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</w:t>
      </w:r>
    </w:p>
    <w:p w:rsidR="00A73F54" w:rsidRPr="0000705C" w:rsidRDefault="00A73F54" w:rsidP="00A73F54">
      <w:pPr>
        <w:tabs>
          <w:tab w:val="left" w:pos="8295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«О реализации основной общеобразовательной программы дошкольного образования, соответствующей ФГОС ДО» № 59-52/193/3 от 19.01.2017г, с инструктивно-методическим письмом по организации пространственно-предметной развивающей среды МДОУ (на 2 л. в 1 экз.) и примерным </w:t>
      </w:r>
      <w:proofErr w:type="spellStart"/>
      <w:r w:rsidRPr="00007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переченем</w:t>
      </w:r>
      <w:proofErr w:type="spellEnd"/>
      <w:r w:rsidRPr="0000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обучения и воспитания, обеспечивающих реализацию основной общеобразовательной программы дошкольного образования, соответствующих ФГОС ДО</w:t>
      </w:r>
    </w:p>
    <w:p w:rsidR="00A73F54" w:rsidRPr="0000705C" w:rsidRDefault="00A73F54" w:rsidP="00A73F54">
      <w:pPr>
        <w:tabs>
          <w:tab w:val="left" w:pos="8295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с изменениями на 27 августа 2015 года</w:t>
      </w:r>
    </w:p>
    <w:p w:rsidR="00A73F54" w:rsidRPr="0000705C" w:rsidRDefault="00A73F54" w:rsidP="00A73F54">
      <w:pPr>
        <w:tabs>
          <w:tab w:val="left" w:pos="8295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Лицензия на право ведения образовательной деятельности « 12 »   августа 2015</w:t>
      </w:r>
      <w:r w:rsidRPr="00007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г. Серия   61 ЛО</w:t>
      </w:r>
      <w:proofErr w:type="gram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, № 0003121, регистрационный номер - 5472</w:t>
      </w:r>
    </w:p>
    <w:p w:rsidR="00A73F54" w:rsidRPr="0000705C" w:rsidRDefault="00A73F54" w:rsidP="00A73F54">
      <w:pPr>
        <w:tabs>
          <w:tab w:val="left" w:pos="8295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МБДОУ № 288</w:t>
      </w:r>
    </w:p>
    <w:p w:rsidR="00A73F54" w:rsidRPr="0000705C" w:rsidRDefault="00A73F54" w:rsidP="00A73F54">
      <w:pPr>
        <w:tabs>
          <w:tab w:val="left" w:pos="8295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МБДОУ № 288</w:t>
      </w: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070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Направленность</w:t>
      </w:r>
      <w:proofErr w:type="gramStart"/>
      <w:r w:rsidRPr="000070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ознавательное</w:t>
      </w:r>
      <w:proofErr w:type="spell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Ознакомление с</w:t>
      </w:r>
      <w:r w:rsidR="000D0044" w:rsidRPr="0000705C">
        <w:rPr>
          <w:rFonts w:ascii="PetersburgC" w:eastAsia="PetersburgC" w:hAnsi="PetersburgC" w:cs="PetersburgC"/>
          <w:sz w:val="24"/>
          <w:szCs w:val="24"/>
          <w:lang w:eastAsia="ar-SA"/>
        </w:rPr>
        <w:t xml:space="preserve"> природой</w:t>
      </w: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, расширение кругозора детей, формирование целостной картины мира.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Задачи: 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-Расширять и уточнять представления детей</w:t>
      </w:r>
      <w:r w:rsidR="000D0044" w:rsidRPr="0000705C">
        <w:rPr>
          <w:rFonts w:ascii="PetersburgC" w:eastAsia="PetersburgC" w:hAnsi="PetersburgC" w:cs="PetersburgC"/>
          <w:sz w:val="24"/>
          <w:szCs w:val="24"/>
          <w:lang w:eastAsia="ar-SA"/>
        </w:rPr>
        <w:t xml:space="preserve"> о природе</w:t>
      </w:r>
      <w:proofErr w:type="gramStart"/>
      <w:r w:rsidR="000D0044" w:rsidRPr="0000705C">
        <w:rPr>
          <w:rFonts w:ascii="PetersburgC" w:eastAsia="PetersburgC" w:hAnsi="PetersburgC" w:cs="PetersburgC"/>
          <w:sz w:val="24"/>
          <w:szCs w:val="24"/>
          <w:lang w:eastAsia="ar-SA"/>
        </w:rPr>
        <w:t>.</w:t>
      </w: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.</w:t>
      </w:r>
      <w:proofErr w:type="gramEnd"/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-Формировать представления о предметах, облегчающих труд людей на производстве.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-Обогащать представления о видах транспорта (</w:t>
      </w:r>
      <w:proofErr w:type="gramStart"/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наземный</w:t>
      </w:r>
      <w:proofErr w:type="gramEnd"/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, подземный, воздушный, водный).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-Продолжать знакомить с библиотеками, музеями.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-Углублять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-Расширять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lastRenderedPageBreak/>
        <w:t>-Через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-Расширять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-Формировать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-Формировать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 xml:space="preserve">-Расширять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-Формировать элементарные представления о свободе личности как достижении человечества.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Продолжать знакомить детей с дикими животными. Расширять представления об особенностях приспособления животных к окружающей среде.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 п.)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 xml:space="preserve">Расширять представления о насекомых. </w:t>
      </w:r>
      <w:proofErr w:type="gramStart"/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Знакомить с особенностями их жизни (муравьи, пчелы, осы живут большими семьями, муравьи – в муравейниках, пчелы – в дуплах, ульях).</w:t>
      </w:r>
      <w:proofErr w:type="gramEnd"/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Учить различать по внешнему виду и правильно называть бабочек (капустница, крапивница, павлиний глаз) и жуков (божья коровка, жужелица). Уметь сравнивать насекомых по способу передвижения (летают, прыгают, ползают).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Развивать интерес к родному краю. Воспитывать уважение к труду сельских жителей (земледельцев, механизаторов, лесничих).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Учить обобщать и систематизировать представления о временах года.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 xml:space="preserve">Формировать представления о переходе веществ из твердого состояния в </w:t>
      </w:r>
      <w:proofErr w:type="gramStart"/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жидкое</w:t>
      </w:r>
      <w:proofErr w:type="gramEnd"/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 xml:space="preserve"> и наоборот. Наблюдать такие явления природы, как иней, град, туман, дождь.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Закреплять умение передавать свое отношение к природе в рассказах и продуктивных видах деятельности.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Объяснить детям, что в природе все взаимосвязано.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Учить устанавливать причинно-следственные связи между природными явлениями (если исчезнут насекомые – опылители растений, то растения не дадут семян и др.).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lastRenderedPageBreak/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Оформлять альбомы о временах года: подбирать картинки, фотографии, детские рисунки и рассказы.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br/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b/>
          <w:bCs/>
          <w:sz w:val="24"/>
          <w:szCs w:val="24"/>
          <w:lang w:eastAsia="ar-SA"/>
        </w:rPr>
        <w:t>Сезонные наблюдения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b/>
          <w:bCs/>
          <w:sz w:val="24"/>
          <w:szCs w:val="24"/>
          <w:lang w:eastAsia="ar-SA"/>
        </w:rPr>
        <w:t>Осень. </w:t>
      </w: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Учить собирать природный материал (семена, шишки, желуди, листья) для изготовления поделок.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b/>
          <w:bCs/>
          <w:sz w:val="24"/>
          <w:szCs w:val="24"/>
          <w:lang w:eastAsia="ar-SA"/>
        </w:rPr>
        <w:t>Зима. </w:t>
      </w: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 xml:space="preserve">Обогащать представления детей о сезонных изменениях в природе (самые короткие дни и </w:t>
      </w:r>
      <w:proofErr w:type="gramStart"/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длинные ночи</w:t>
      </w:r>
      <w:proofErr w:type="gramEnd"/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, холодно, мороз, гололед и т. д.).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Обращать внимание детей на то, что на некоторых деревьях долго сохраняются плоды (на рябине, ели и т. д.). Объяснить, что это корм для птиц.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Рассказать, что 22 декабря – самый короткий день в году.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 xml:space="preserve">Привлекать к посадке </w:t>
      </w:r>
      <w:proofErr w:type="spellStart"/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семен</w:t>
      </w:r>
      <w:proofErr w:type="spellEnd"/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 xml:space="preserve"> овса для птиц.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b/>
          <w:bCs/>
          <w:sz w:val="24"/>
          <w:szCs w:val="24"/>
          <w:lang w:eastAsia="ar-SA"/>
        </w:rPr>
        <w:t>Весна. </w:t>
      </w: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Расширять, представления детей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Познакомить с термометром (столбик с ртутью может быстро подниматься и опускаться, в зависимости от того, где он находится – в тени или на солнце).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Наблюдать, как высаживают, обрезают деревья и кустарники.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Учить замечать изменения в уголке природы (комнатные растения начинают давать новые листочки, зацветают и т. д.); пересаживать комнатные растения, в том числе способом черенкования.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proofErr w:type="gramStart"/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Учить к Международному женскому дню выращивать</w:t>
      </w:r>
      <w:proofErr w:type="gramEnd"/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 xml:space="preserve"> цветы (тюльпаны).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Знакомить с народными приметами: «Длинные сосульки – к долгой весне», «Если весной летит много паутины, лето будет жаркое» и т. п.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b/>
          <w:bCs/>
          <w:sz w:val="24"/>
          <w:szCs w:val="24"/>
          <w:lang w:eastAsia="ar-SA"/>
        </w:rPr>
        <w:t>Лето. </w:t>
      </w: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 xml:space="preserve">Уточнять представления детей об изменениях, происходящих в природе (самые </w:t>
      </w:r>
      <w:proofErr w:type="gramStart"/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длинные дни</w:t>
      </w:r>
      <w:proofErr w:type="gramEnd"/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 xml:space="preserve"> и короткие ночи, тепло, жарко; бывают ливневые дожди, грозы, радуга).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Объяснить, что летом наиболее благоприятные условия для роста растений: растут, цветут и плодоносят.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Знакомить детей с народными приметами: «Радуга от дождя стоит долго – к ненастью, скоро исчезнет – к ясной погоде», «Вечером комары летают густым роем – быть теплу», «Появились опята – лето кончилось».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Рассказать о том, что 22 июня – день летнего солнцестояния (самый долгий день в году: с этого дня ночь удлиняется, а день идет на убыль).</w:t>
      </w:r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r w:rsidRPr="0000705C">
        <w:rPr>
          <w:rFonts w:ascii="PetersburgC" w:eastAsia="PetersburgC" w:hAnsi="PetersburgC" w:cs="PetersburgC"/>
          <w:sz w:val="24"/>
          <w:szCs w:val="24"/>
          <w:lang w:eastAsia="ar-SA"/>
        </w:rPr>
        <w:t>Знакомить с трудом людей на полях, в садах и огородах. Воспитывать желание помогать взрослым.</w:t>
      </w:r>
    </w:p>
    <w:p w:rsidR="00A73F54" w:rsidRDefault="00A73F54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</w:p>
    <w:p w:rsidR="0000705C" w:rsidRPr="0000705C" w:rsidRDefault="0000705C" w:rsidP="00A73F54">
      <w:pPr>
        <w:suppressAutoHyphens/>
        <w:autoSpaceDE w:val="0"/>
        <w:spacing w:after="0" w:line="240" w:lineRule="auto"/>
        <w:jc w:val="both"/>
        <w:rPr>
          <w:rFonts w:ascii="PetersburgC" w:eastAsia="PetersburgC" w:hAnsi="PetersburgC" w:cs="PetersburgC"/>
          <w:sz w:val="24"/>
          <w:szCs w:val="24"/>
          <w:lang w:eastAsia="ar-SA"/>
        </w:rPr>
      </w:pPr>
      <w:bookmarkStart w:id="0" w:name="_GoBack"/>
      <w:bookmarkEnd w:id="0"/>
    </w:p>
    <w:p w:rsidR="00A73F54" w:rsidRPr="0000705C" w:rsidRDefault="00A73F54" w:rsidP="00A73F5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Принципы: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Arial" w:hAnsi="Times New Roman" w:cs="Times New Roman"/>
          <w:sz w:val="24"/>
          <w:szCs w:val="24"/>
          <w:lang w:eastAsia="ar-SA"/>
        </w:rPr>
        <w:t>1) полноценное проживание ребёнком всех этапов детства, амплификация детского развития;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Arial" w:hAnsi="Times New Roman" w:cs="Times New Roman"/>
          <w:sz w:val="24"/>
          <w:szCs w:val="24"/>
          <w:lang w:eastAsia="ar-SA"/>
        </w:rPr>
        <w:t>2) индивидуализация дошкольного образования;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Arial" w:hAnsi="Times New Roman" w:cs="Times New Roman"/>
          <w:sz w:val="24"/>
          <w:szCs w:val="24"/>
          <w:lang w:eastAsia="ar-SA"/>
        </w:rPr>
        <w:t>3) сотрудничество детей и взрослых, ребенок - субъект образовательных отношений;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Arial" w:hAnsi="Times New Roman" w:cs="Times New Roman"/>
          <w:sz w:val="24"/>
          <w:szCs w:val="24"/>
          <w:lang w:eastAsia="ar-SA"/>
        </w:rPr>
        <w:t>4) поддержка инициативы детей в различных видах деятельности;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Arial" w:hAnsi="Times New Roman" w:cs="Times New Roman"/>
          <w:sz w:val="24"/>
          <w:szCs w:val="24"/>
          <w:lang w:eastAsia="ar-SA"/>
        </w:rPr>
        <w:t>5) продуктивное сотрудничество МБДОУ с семьёй;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Arial" w:hAnsi="Times New Roman" w:cs="Times New Roman"/>
          <w:sz w:val="24"/>
          <w:szCs w:val="24"/>
          <w:lang w:eastAsia="ar-SA"/>
        </w:rPr>
        <w:t>6) приобщение детей к социокультурным нормам, традициям семьи, общества и государства;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Arial" w:hAnsi="Times New Roman" w:cs="Times New Roman"/>
          <w:sz w:val="24"/>
          <w:szCs w:val="24"/>
          <w:lang w:eastAsia="ar-SA"/>
        </w:rPr>
        <w:t>7) возрастная адекватность дошкольного образования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часов)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05C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ar-SA"/>
        </w:rPr>
        <w:t xml:space="preserve">Объем программы - </w:t>
      </w:r>
      <w:r w:rsidR="00CA7CEA" w:rsidRPr="0000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занятие в неделю, 2 занятия в месяц, 18 </w:t>
      </w:r>
      <w:r w:rsidRPr="00007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часов.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Формы реализации:</w:t>
      </w:r>
    </w:p>
    <w:p w:rsidR="00A73F54" w:rsidRPr="0000705C" w:rsidRDefault="00A73F54" w:rsidP="00A73F54">
      <w:pPr>
        <w:shd w:val="clear" w:color="auto" w:fill="FFFFFF"/>
        <w:suppressAutoHyphens/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 работы включает:</w:t>
      </w:r>
    </w:p>
    <w:p w:rsidR="00A73F54" w:rsidRPr="0000705C" w:rsidRDefault="00A73F54" w:rsidP="00A73F54">
      <w:pPr>
        <w:shd w:val="clear" w:color="auto" w:fill="FFFFFF"/>
        <w:suppressAutoHyphens/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- НОД (занятия)</w:t>
      </w:r>
    </w:p>
    <w:p w:rsidR="00A73F54" w:rsidRPr="0000705C" w:rsidRDefault="00A73F54" w:rsidP="00A73F54">
      <w:pPr>
        <w:shd w:val="clear" w:color="auto" w:fill="FFFFFF"/>
        <w:suppressAutoHyphens/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-  беседы,</w:t>
      </w:r>
    </w:p>
    <w:p w:rsidR="00A73F54" w:rsidRPr="0000705C" w:rsidRDefault="00A73F54" w:rsidP="00A73F54">
      <w:pPr>
        <w:shd w:val="clear" w:color="auto" w:fill="FFFFFF"/>
        <w:suppressAutoHyphens/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наблюдения, </w:t>
      </w:r>
    </w:p>
    <w:p w:rsidR="00A73F54" w:rsidRPr="0000705C" w:rsidRDefault="00A73F54" w:rsidP="00A73F54">
      <w:pPr>
        <w:shd w:val="clear" w:color="auto" w:fill="FFFFFF"/>
        <w:suppressAutoHyphens/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игровые занятия, </w:t>
      </w:r>
    </w:p>
    <w:p w:rsidR="00A73F54" w:rsidRPr="0000705C" w:rsidRDefault="00A73F54" w:rsidP="00A73F54">
      <w:pPr>
        <w:shd w:val="clear" w:color="auto" w:fill="FFFFFF"/>
        <w:suppressAutoHyphens/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- элементарные опыты,</w:t>
      </w:r>
    </w:p>
    <w:p w:rsidR="00A73F54" w:rsidRPr="0000705C" w:rsidRDefault="00A73F54" w:rsidP="00A73F54">
      <w:pPr>
        <w:shd w:val="clear" w:color="auto" w:fill="FFFFFF"/>
        <w:suppressAutoHyphens/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- экскурсии,</w:t>
      </w:r>
    </w:p>
    <w:p w:rsidR="00A73F54" w:rsidRPr="0000705C" w:rsidRDefault="00A73F54" w:rsidP="00A73F54">
      <w:pPr>
        <w:shd w:val="clear" w:color="auto" w:fill="FFFFFF"/>
        <w:suppressAutoHyphens/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проблемно-игровые ситуации</w:t>
      </w:r>
      <w:r w:rsidRPr="000070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:rsidR="00A73F54" w:rsidRPr="0000705C" w:rsidRDefault="00A73F54" w:rsidP="00A73F54">
      <w:pPr>
        <w:shd w:val="clear" w:color="auto" w:fill="FFFFFF"/>
        <w:suppressAutoHyphens/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викторины, </w:t>
      </w: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сочинение загадок и сказок,</w:t>
      </w:r>
    </w:p>
    <w:p w:rsidR="00A73F54" w:rsidRPr="0000705C" w:rsidRDefault="00A73F54" w:rsidP="00A73F54">
      <w:pPr>
        <w:shd w:val="clear" w:color="auto" w:fill="FFFFFF"/>
        <w:suppressAutoHyphens/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070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рассматривание и обсуждение </w:t>
      </w: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предметных и сюжетных картинок, иллюстраций к знакомым сказкам, произведений искусства (народного, декоративно-прикладного, изобразительного, книжной графики и пр.), обсуждение средств выразительности.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реализации:</w:t>
      </w:r>
    </w:p>
    <w:p w:rsidR="00A73F54" w:rsidRPr="0000705C" w:rsidRDefault="00A73F54" w:rsidP="00A73F54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left="706" w:right="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proofErr w:type="gram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Специфическая предметно-пространственная развивающая среда в группе, организованная в виде разграниченных зон (центров экспериментирования, настольно-печатных игр; уголка природы), оснащенная развивающими материалами: настольные игры, календарь природы, игры-эксперименты) </w:t>
      </w:r>
      <w:proofErr w:type="gramEnd"/>
    </w:p>
    <w:p w:rsidR="00A73F54" w:rsidRPr="0000705C" w:rsidRDefault="00A73F54" w:rsidP="00A73F54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left="706" w:right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Реализация программы предполагает проведение фронтальных занятия 1 раз в неделю по 30 минут;</w:t>
      </w:r>
    </w:p>
    <w:p w:rsidR="00A73F54" w:rsidRPr="0000705C" w:rsidRDefault="00A73F54" w:rsidP="00A73F54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left="706" w:right="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совместную деятельность педагога с детьми;</w:t>
      </w:r>
    </w:p>
    <w:p w:rsidR="00A73F54" w:rsidRPr="0000705C" w:rsidRDefault="00A73F54" w:rsidP="00A73F54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    самостоятельную деятельность детей;</w:t>
      </w:r>
    </w:p>
    <w:p w:rsidR="00A73F54" w:rsidRPr="0000705C" w:rsidRDefault="00A73F54" w:rsidP="00A73F54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left="706" w:right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проведение контрольно-диагностических занятий -2 раза в год</w:t>
      </w:r>
    </w:p>
    <w:p w:rsidR="00A73F54" w:rsidRPr="0000705C" w:rsidRDefault="00A73F54" w:rsidP="00A73F54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left="706" w:right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конструктивное взаимодействие с семьей: консультации, совместная проектная деятельность.</w:t>
      </w:r>
    </w:p>
    <w:p w:rsidR="00A73F54" w:rsidRPr="0000705C" w:rsidRDefault="00A73F54" w:rsidP="00A73F54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left="706" w:right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Прогнозируемые результаты: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-Самостоятельно отбирает или придумывает разнообразные сюжеты игр;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-Придерживается в процессе игры намеченного </w:t>
      </w:r>
      <w:proofErr w:type="spell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замысла</w:t>
      </w:r>
      <w:proofErr w:type="gram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,о</w:t>
      </w:r>
      <w:proofErr w:type="gram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ставляя</w:t>
      </w:r>
      <w:proofErr w:type="spell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место для импровизации. Находит новую трактовку роли и исполняет ее.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-Может моделировать предметно-игровую среду.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-В дидактических играх договаривается со сверстниками об очередности </w:t>
      </w:r>
      <w:proofErr w:type="spell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ходов</w:t>
      </w:r>
      <w:proofErr w:type="gram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,с</w:t>
      </w:r>
      <w:proofErr w:type="gram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хем;проявляет</w:t>
      </w:r>
      <w:proofErr w:type="spell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себя терпимым и доброжелательным партнером;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-Владеет навыками театральной </w:t>
      </w:r>
      <w:proofErr w:type="spell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культуры</w:t>
      </w:r>
      <w:proofErr w:type="gram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:з</w:t>
      </w:r>
      <w:proofErr w:type="gram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нает</w:t>
      </w:r>
      <w:proofErr w:type="spell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театральные </w:t>
      </w:r>
      <w:proofErr w:type="spell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профессии,правила</w:t>
      </w:r>
      <w:proofErr w:type="spell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поведения в театре;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-В беседе о просмотренном спектакле может высказать свою точку зрения;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-Эмоционально реагирует на произведения изобразительного </w:t>
      </w:r>
      <w:proofErr w:type="spell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искусства</w:t>
      </w:r>
      <w:proofErr w:type="gram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,м</w:t>
      </w:r>
      <w:proofErr w:type="gram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узыкальные</w:t>
      </w:r>
      <w:proofErr w:type="spell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художественные </w:t>
      </w:r>
      <w:proofErr w:type="spell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произведения,мир</w:t>
      </w:r>
      <w:proofErr w:type="spell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природы;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-Различает и называет специальные виды транспорта ( «Скорая помощь», «Пожарная», «Полиция»)</w:t>
      </w:r>
      <w:proofErr w:type="gram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,о</w:t>
      </w:r>
      <w:proofErr w:type="gram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бъясняет их назначение;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-Знает </w:t>
      </w:r>
      <w:proofErr w:type="spell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герб</w:t>
      </w:r>
      <w:proofErr w:type="gram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,ф</w:t>
      </w:r>
      <w:proofErr w:type="gram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лаг,гимн</w:t>
      </w:r>
      <w:proofErr w:type="spell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России;называет</w:t>
      </w:r>
      <w:proofErr w:type="spell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столицу России;</w:t>
      </w:r>
    </w:p>
    <w:p w:rsidR="00A73F54" w:rsidRPr="0000705C" w:rsidRDefault="00A73F54" w:rsidP="00A7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-Имеет представление о родном </w:t>
      </w:r>
      <w:proofErr w:type="spell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крае</w:t>
      </w:r>
      <w:proofErr w:type="gram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;е</w:t>
      </w:r>
      <w:proofErr w:type="gram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proofErr w:type="spell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достопримечательностях.</w:t>
      </w:r>
    </w:p>
    <w:p w:rsidR="00A73F54" w:rsidRPr="0000705C" w:rsidRDefault="00A73F54" w:rsidP="00A73F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70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УЧЕБНО-ТЕМАТИЧЕСКИЙ ПЛАН</w:t>
      </w: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составленв</w:t>
      </w:r>
      <w:proofErr w:type="spell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</w:t>
      </w:r>
      <w:proofErr w:type="gramEnd"/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календарным учебным графиком, утвержденны</w:t>
      </w:r>
      <w:r w:rsidR="0000705C"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м приказом заведующего от 28.08.</w:t>
      </w:r>
      <w:r w:rsidRPr="0000705C">
        <w:rPr>
          <w:rFonts w:ascii="Times New Roman" w:eastAsia="Times New Roman" w:hAnsi="Times New Roman" w:cs="Times New Roman"/>
          <w:sz w:val="24"/>
          <w:szCs w:val="24"/>
          <w:lang w:eastAsia="ar-SA"/>
        </w:rPr>
        <w:t>2020</w:t>
      </w: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3F54" w:rsidRPr="0000705C" w:rsidRDefault="00A73F54" w:rsidP="00A73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896" w:type="dxa"/>
        <w:tblInd w:w="-1007" w:type="dxa"/>
        <w:tblLayout w:type="fixed"/>
        <w:tblLook w:val="0000" w:firstRow="0" w:lastRow="0" w:firstColumn="0" w:lastColumn="0" w:noHBand="0" w:noVBand="0"/>
      </w:tblPr>
      <w:tblGrid>
        <w:gridCol w:w="1541"/>
        <w:gridCol w:w="5244"/>
        <w:gridCol w:w="1418"/>
        <w:gridCol w:w="850"/>
        <w:gridCol w:w="1843"/>
      </w:tblGrid>
      <w:tr w:rsidR="00A73F54" w:rsidRPr="0000705C" w:rsidTr="00A84B2E">
        <w:trPr>
          <w:trHeight w:val="439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54" w:rsidRPr="0000705C" w:rsidRDefault="00A73F54" w:rsidP="00A73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54" w:rsidRPr="0000705C" w:rsidRDefault="00A73F54" w:rsidP="00A73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F54" w:rsidRPr="0000705C" w:rsidRDefault="00A73F54" w:rsidP="00A73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F54" w:rsidRPr="0000705C" w:rsidRDefault="00A73F54" w:rsidP="00A73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Акад.</w:t>
            </w:r>
          </w:p>
          <w:p w:rsidR="00A73F54" w:rsidRPr="0000705C" w:rsidRDefault="00A73F54" w:rsidP="00A73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F54" w:rsidRPr="0000705C" w:rsidRDefault="00A73F54" w:rsidP="00A73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Примечания</w:t>
            </w:r>
          </w:p>
        </w:tc>
      </w:tr>
      <w:tr w:rsidR="00A73F54" w:rsidRPr="0000705C" w:rsidTr="00A84B2E">
        <w:trPr>
          <w:trHeight w:val="7940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54" w:rsidRPr="0000705C" w:rsidRDefault="00A73F54" w:rsidP="00A73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4B1F" w:rsidRPr="0000705C" w:rsidRDefault="004C4B1F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4B1F" w:rsidRPr="0000705C" w:rsidRDefault="004C4B1F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tabs>
                <w:tab w:val="left" w:pos="15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4C4B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54" w:rsidRPr="0000705C" w:rsidRDefault="00A73F54" w:rsidP="00A73F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  <w:lang w:eastAsia="ar-SA"/>
              </w:rPr>
              <w:t>Входная педагогическая диагностика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«Дары осени» стр.33О.А. </w:t>
            </w: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4B1F" w:rsidRPr="0000705C" w:rsidRDefault="004C4B1F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4B1F" w:rsidRPr="0000705C" w:rsidRDefault="004C4B1F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4B1F" w:rsidRPr="0000705C" w:rsidRDefault="004C4B1F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4B1F" w:rsidRPr="0000705C" w:rsidRDefault="004C4B1F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октября – Всемирный день животных»  стр. 37О.А. </w:t>
            </w: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«Почва и подземные обитатели» стр. 34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О.А. </w:t>
            </w: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«Птицы нашего края» Стр. 40 О.А. </w:t>
            </w: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«Наблюдение за живым объектом» Стр. 43 О.А. </w:t>
            </w: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4B1F" w:rsidRPr="0000705C" w:rsidRDefault="004C4B1F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4B1F" w:rsidRPr="0000705C" w:rsidRDefault="004C4B1F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4B1F" w:rsidRPr="0000705C" w:rsidRDefault="004C4B1F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«Растения и животные зимой» Стр. 45О.А. </w:t>
            </w: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«Животные водоёмов, морей и океанов» Стр. 48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О.А. </w:t>
            </w: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«День заповедников (10 января)» Стр. 50О.А. </w:t>
            </w: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«Прохождение экологической тропы» Стр. 53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О.А. </w:t>
            </w: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«Служебные собаки» Стр. 55О.А. </w:t>
            </w: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«Огород на окне» Стр. 57О.А. </w:t>
            </w: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«Полюбуйся: весна наступает…» Стр. 58 О.А. </w:t>
            </w: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«22 марта – Всемирный день водных ресурсов» Стр. 61О.А. </w:t>
            </w: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4B1F" w:rsidRPr="0000705C" w:rsidRDefault="004C4B1F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«22 апреля – Международный день Земли» Стр. 65О.А. </w:t>
            </w: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«Знатоки природы» Стр. 63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О.А. </w:t>
            </w: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«Прохождение экологической тропы» Стр. 66О.А. </w:t>
            </w:r>
            <w:proofErr w:type="spellStart"/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Соломенникова</w:t>
            </w:r>
            <w:proofErr w:type="spellEnd"/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Педагогическая диагностика. Викторина по пройденным темам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F54" w:rsidRPr="0000705C" w:rsidRDefault="00A73F54" w:rsidP="00A73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04.09.2020</w:t>
            </w:r>
          </w:p>
          <w:p w:rsidR="004C4B1F" w:rsidRPr="0000705C" w:rsidRDefault="004C4B1F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4B1F" w:rsidRPr="0000705C" w:rsidRDefault="004C4B1F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18.09.2020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7ABC" w:rsidRPr="0000705C" w:rsidRDefault="000B7ABC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02.10.2020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16.10.2020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13.11.2020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27.11.2020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7ABC" w:rsidRPr="0000705C" w:rsidRDefault="000B7ABC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11.12.2020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25.12.2020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08.01.2021</w:t>
            </w: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22.01.2021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05.02.2021</w:t>
            </w:r>
          </w:p>
          <w:p w:rsidR="000B7ABC" w:rsidRPr="0000705C" w:rsidRDefault="000B7ABC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19.02.2021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7ABC" w:rsidRPr="0000705C" w:rsidRDefault="000B7ABC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05.03.2021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19.03.2021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09.04.2021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23.04.2021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07.05.2021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21.05.2021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F54" w:rsidRPr="0000705C" w:rsidRDefault="00A73F54" w:rsidP="00A73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B7ABC" w:rsidRPr="0000705C" w:rsidRDefault="000B7ABC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7ABC" w:rsidRPr="0000705C" w:rsidRDefault="000B7ABC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7ABC" w:rsidRPr="0000705C" w:rsidRDefault="000B7ABC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7ABC" w:rsidRPr="0000705C" w:rsidRDefault="000B7ABC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7ABC" w:rsidRPr="0000705C" w:rsidRDefault="000B7ABC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7ABC" w:rsidRPr="0000705C" w:rsidRDefault="000B7ABC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7ABC" w:rsidRPr="0000705C" w:rsidRDefault="000B7ABC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7ABC" w:rsidRPr="0000705C" w:rsidRDefault="000B7ABC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0E3B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F54" w:rsidRPr="0000705C" w:rsidRDefault="00A73F54" w:rsidP="00A73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Переносится на 08</w:t>
            </w:r>
            <w:r w:rsidR="00A73F54"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.01.2021</w:t>
            </w:r>
          </w:p>
          <w:p w:rsidR="00A73F54" w:rsidRPr="0000705C" w:rsidRDefault="00C50E3B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Переносится на 11</w:t>
            </w:r>
            <w:r w:rsidR="00A73F54" w:rsidRPr="00007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.01.2021</w:t>
            </w: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3F54" w:rsidRPr="0000705C" w:rsidRDefault="00A73F54" w:rsidP="00A73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3F54" w:rsidRPr="0000705C" w:rsidTr="00A84B2E">
        <w:trPr>
          <w:trHeight w:val="43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54" w:rsidRPr="0000705C" w:rsidRDefault="00A73F54" w:rsidP="00A73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итого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54" w:rsidRPr="0000705C" w:rsidRDefault="00A73F54" w:rsidP="00A73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F54" w:rsidRPr="0000705C" w:rsidRDefault="00A73F54" w:rsidP="00A73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54" w:rsidRPr="0000705C" w:rsidRDefault="00C50E3B" w:rsidP="00A73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7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18 </w:t>
            </w:r>
            <w:r w:rsidR="00A73F54" w:rsidRPr="00007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</w:tr>
    </w:tbl>
    <w:p w:rsidR="0000705C" w:rsidRPr="0000705C" w:rsidRDefault="0000705C" w:rsidP="00CA7CEA">
      <w:pPr>
        <w:rPr>
          <w:rFonts w:ascii="Times New Roman" w:hAnsi="Times New Roman" w:cs="Times New Roman"/>
          <w:b/>
          <w:sz w:val="24"/>
          <w:szCs w:val="24"/>
        </w:rPr>
      </w:pPr>
    </w:p>
    <w:p w:rsidR="0000705C" w:rsidRPr="0000705C" w:rsidRDefault="0000705C" w:rsidP="00CA7CEA">
      <w:pPr>
        <w:rPr>
          <w:rFonts w:ascii="Times New Roman" w:hAnsi="Times New Roman" w:cs="Times New Roman"/>
          <w:b/>
          <w:sz w:val="24"/>
          <w:szCs w:val="24"/>
        </w:rPr>
      </w:pPr>
    </w:p>
    <w:p w:rsidR="00CA7CEA" w:rsidRPr="0000705C" w:rsidRDefault="00CA7CEA" w:rsidP="00CA7CEA">
      <w:pPr>
        <w:rPr>
          <w:rFonts w:ascii="Times New Roman" w:hAnsi="Times New Roman" w:cs="Times New Roman"/>
          <w:b/>
          <w:sz w:val="24"/>
          <w:szCs w:val="24"/>
        </w:rPr>
      </w:pPr>
      <w:r w:rsidRPr="0000705C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 обеспечение</w:t>
      </w:r>
    </w:p>
    <w:p w:rsidR="00CA7CEA" w:rsidRPr="0000705C" w:rsidRDefault="00CA7CEA" w:rsidP="00CA7C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705C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00705C">
        <w:rPr>
          <w:rFonts w:ascii="Times New Roman" w:hAnsi="Times New Roman" w:cs="Times New Roman"/>
          <w:sz w:val="24"/>
          <w:szCs w:val="24"/>
        </w:rPr>
        <w:t xml:space="preserve"> О. А. "ФГОС Ознакомление с природой в детском саду. Подготовительная к школе группа 6-7 </w:t>
      </w:r>
      <w:proofErr w:type="spellStart"/>
      <w:r w:rsidRPr="0000705C"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Pr="0000705C">
        <w:rPr>
          <w:rFonts w:ascii="Times New Roman" w:hAnsi="Times New Roman" w:cs="Times New Roman"/>
          <w:sz w:val="24"/>
          <w:szCs w:val="24"/>
        </w:rPr>
        <w:t>"М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>.:МОЗАИКА-СИНТЕЗ</w:t>
      </w:r>
      <w:proofErr w:type="spellEnd"/>
      <w:r w:rsidRPr="0000705C">
        <w:rPr>
          <w:rFonts w:ascii="Times New Roman" w:hAnsi="Times New Roman" w:cs="Times New Roman"/>
          <w:sz w:val="24"/>
          <w:szCs w:val="24"/>
        </w:rPr>
        <w:t>, 2017</w:t>
      </w:r>
    </w:p>
    <w:p w:rsidR="00CA7CEA" w:rsidRPr="0000705C" w:rsidRDefault="00CA7CEA" w:rsidP="00CA7C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05C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к программе «ОТ РОЖДЕНИЯ ДО ШКОЛЫ» (под ред. Н. Е. </w:t>
      </w:r>
      <w:proofErr w:type="spellStart"/>
      <w:r w:rsidRPr="0000705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0705C">
        <w:rPr>
          <w:rFonts w:ascii="Times New Roman" w:hAnsi="Times New Roman" w:cs="Times New Roman"/>
          <w:sz w:val="24"/>
          <w:szCs w:val="24"/>
        </w:rPr>
        <w:t>, Т. С</w:t>
      </w:r>
      <w:r w:rsidR="00F55E08" w:rsidRPr="0000705C">
        <w:rPr>
          <w:rFonts w:ascii="Times New Roman" w:hAnsi="Times New Roman" w:cs="Times New Roman"/>
          <w:sz w:val="24"/>
          <w:szCs w:val="24"/>
        </w:rPr>
        <w:t>. Комаровой, М. А. Васильевой)</w:t>
      </w:r>
      <w:proofErr w:type="gramStart"/>
      <w:r w:rsidR="00F55E08" w:rsidRPr="0000705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55E08" w:rsidRPr="0000705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F55E08" w:rsidRPr="0000705C">
        <w:rPr>
          <w:rFonts w:ascii="Times New Roman" w:hAnsi="Times New Roman" w:cs="Times New Roman"/>
          <w:sz w:val="24"/>
          <w:szCs w:val="24"/>
        </w:rPr>
        <w:t>.Ю.Павлова</w:t>
      </w:r>
      <w:proofErr w:type="spellEnd"/>
      <w:r w:rsidRPr="0000705C">
        <w:rPr>
          <w:rFonts w:ascii="Times New Roman" w:hAnsi="Times New Roman" w:cs="Times New Roman"/>
          <w:sz w:val="24"/>
          <w:szCs w:val="24"/>
        </w:rPr>
        <w:t xml:space="preserve"> (Сборник дидактических игр ,по ознакомлению с окружающим </w:t>
      </w:r>
      <w:proofErr w:type="spellStart"/>
      <w:r w:rsidRPr="0000705C">
        <w:rPr>
          <w:rFonts w:ascii="Times New Roman" w:hAnsi="Times New Roman" w:cs="Times New Roman"/>
          <w:sz w:val="24"/>
          <w:szCs w:val="24"/>
        </w:rPr>
        <w:t>миром,для</w:t>
      </w:r>
      <w:proofErr w:type="spellEnd"/>
      <w:r w:rsidRPr="0000705C">
        <w:rPr>
          <w:rFonts w:ascii="Times New Roman" w:hAnsi="Times New Roman" w:cs="Times New Roman"/>
          <w:sz w:val="24"/>
          <w:szCs w:val="24"/>
        </w:rPr>
        <w:t xml:space="preserve"> детей 4-7 лет) - М.: </w:t>
      </w:r>
      <w:proofErr w:type="spellStart"/>
      <w:r w:rsidRPr="0000705C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00705C">
        <w:rPr>
          <w:rFonts w:ascii="Times New Roman" w:hAnsi="Times New Roman" w:cs="Times New Roman"/>
          <w:sz w:val="24"/>
          <w:szCs w:val="24"/>
        </w:rPr>
        <w:t>-Синтез, 2020</w:t>
      </w:r>
    </w:p>
    <w:p w:rsidR="00CA7CEA" w:rsidRPr="0000705C" w:rsidRDefault="00CA7CEA" w:rsidP="00CA7C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05C">
        <w:rPr>
          <w:rFonts w:ascii="Times New Roman" w:hAnsi="Times New Roman" w:cs="Times New Roman"/>
          <w:sz w:val="24"/>
          <w:szCs w:val="24"/>
        </w:rPr>
        <w:t xml:space="preserve">Евдокимова </w:t>
      </w:r>
      <w:proofErr w:type="spellStart"/>
      <w:r w:rsidRPr="0000705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0705C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>мельянова</w:t>
      </w:r>
      <w:proofErr w:type="spellEnd"/>
      <w:r w:rsidRPr="0000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05C">
        <w:rPr>
          <w:rFonts w:ascii="Times New Roman" w:hAnsi="Times New Roman" w:cs="Times New Roman"/>
          <w:sz w:val="24"/>
          <w:szCs w:val="24"/>
        </w:rPr>
        <w:t>Э.Расскажите</w:t>
      </w:r>
      <w:proofErr w:type="spellEnd"/>
      <w:r w:rsidRPr="0000705C">
        <w:rPr>
          <w:rFonts w:ascii="Times New Roman" w:hAnsi="Times New Roman" w:cs="Times New Roman"/>
          <w:sz w:val="24"/>
          <w:szCs w:val="24"/>
        </w:rPr>
        <w:t xml:space="preserve"> детям о деревьях, карточки для занятий для детей 3-7 лет- М.: Мозаика-Синтез, 2011.</w:t>
      </w:r>
    </w:p>
    <w:p w:rsidR="00CA7CEA" w:rsidRPr="0000705C" w:rsidRDefault="00CA7CEA" w:rsidP="00CA7C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705C">
        <w:rPr>
          <w:rFonts w:ascii="Times New Roman" w:hAnsi="Times New Roman" w:cs="Times New Roman"/>
          <w:sz w:val="24"/>
          <w:szCs w:val="24"/>
        </w:rPr>
        <w:t>Минишева</w:t>
      </w:r>
      <w:proofErr w:type="spellEnd"/>
      <w:proofErr w:type="gramStart"/>
      <w:r w:rsidRPr="0000705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05C">
        <w:rPr>
          <w:rFonts w:ascii="Times New Roman" w:hAnsi="Times New Roman" w:cs="Times New Roman"/>
          <w:sz w:val="24"/>
          <w:szCs w:val="24"/>
        </w:rPr>
        <w:t>Вилюнова</w:t>
      </w:r>
      <w:proofErr w:type="spellEnd"/>
      <w:r w:rsidRPr="0000705C">
        <w:rPr>
          <w:rFonts w:ascii="Times New Roman" w:hAnsi="Times New Roman" w:cs="Times New Roman"/>
          <w:sz w:val="24"/>
          <w:szCs w:val="24"/>
        </w:rPr>
        <w:t xml:space="preserve"> В. Наглядно-дидактические пособие мир в картинках «Рептилии и амфибии» для детей 3-7 лет - М.: Мозаика-Синтез, 2018.</w:t>
      </w:r>
    </w:p>
    <w:p w:rsidR="00CA7CEA" w:rsidRPr="0000705C" w:rsidRDefault="00CA7CEA" w:rsidP="00CA7C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705C">
        <w:rPr>
          <w:rFonts w:ascii="Times New Roman" w:hAnsi="Times New Roman" w:cs="Times New Roman"/>
          <w:sz w:val="24"/>
          <w:szCs w:val="24"/>
        </w:rPr>
        <w:t>Минишева</w:t>
      </w:r>
      <w:proofErr w:type="spellEnd"/>
      <w:proofErr w:type="gramStart"/>
      <w:r w:rsidRPr="0000705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05C">
        <w:rPr>
          <w:rFonts w:ascii="Times New Roman" w:hAnsi="Times New Roman" w:cs="Times New Roman"/>
          <w:sz w:val="24"/>
          <w:szCs w:val="24"/>
        </w:rPr>
        <w:t>Вилюнова</w:t>
      </w:r>
      <w:proofErr w:type="spellEnd"/>
      <w:r w:rsidRPr="0000705C">
        <w:rPr>
          <w:rFonts w:ascii="Times New Roman" w:hAnsi="Times New Roman" w:cs="Times New Roman"/>
          <w:sz w:val="24"/>
          <w:szCs w:val="24"/>
        </w:rPr>
        <w:t xml:space="preserve"> В. Наглядно-дидактические пособие мир в картинках «Собаки друзья и помощники» для детей 3-7 лет - М.: Мозаика-Синтез, 2017.</w:t>
      </w:r>
    </w:p>
    <w:p w:rsidR="00CA7CEA" w:rsidRPr="0000705C" w:rsidRDefault="00CA7CEA" w:rsidP="00CA7C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705C">
        <w:rPr>
          <w:rFonts w:ascii="Times New Roman" w:hAnsi="Times New Roman" w:cs="Times New Roman"/>
          <w:sz w:val="24"/>
          <w:szCs w:val="24"/>
        </w:rPr>
        <w:t>Минишева</w:t>
      </w:r>
      <w:proofErr w:type="spellEnd"/>
      <w:proofErr w:type="gramStart"/>
      <w:r w:rsidRPr="0000705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05C">
        <w:rPr>
          <w:rFonts w:ascii="Times New Roman" w:hAnsi="Times New Roman" w:cs="Times New Roman"/>
          <w:sz w:val="24"/>
          <w:szCs w:val="24"/>
        </w:rPr>
        <w:t>Вилюнова</w:t>
      </w:r>
      <w:proofErr w:type="spellEnd"/>
      <w:r w:rsidRPr="0000705C">
        <w:rPr>
          <w:rFonts w:ascii="Times New Roman" w:hAnsi="Times New Roman" w:cs="Times New Roman"/>
          <w:sz w:val="24"/>
          <w:szCs w:val="24"/>
        </w:rPr>
        <w:t xml:space="preserve"> В. Наглядно-дидактические пособие мир в картинках «Высоко в горах» для детей 3-7 лет - М.: Мозаика-Синтез, 2015.</w:t>
      </w:r>
    </w:p>
    <w:p w:rsidR="00CA7CEA" w:rsidRPr="0000705C" w:rsidRDefault="00CA7CEA" w:rsidP="00F55E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705C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00705C">
        <w:rPr>
          <w:rFonts w:ascii="Times New Roman" w:hAnsi="Times New Roman" w:cs="Times New Roman"/>
          <w:sz w:val="24"/>
          <w:szCs w:val="24"/>
        </w:rPr>
        <w:t xml:space="preserve"> О.В. Рабочая тетрадь дошкольника «Я узнаю мир</w:t>
      </w:r>
      <w:proofErr w:type="gramStart"/>
      <w:r w:rsidRPr="0000705C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>М.:ТЦ СФЕРА</w:t>
      </w:r>
    </w:p>
    <w:p w:rsidR="00F55E08" w:rsidRPr="0000705C" w:rsidRDefault="00F55E08" w:rsidP="00F55E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05C">
        <w:rPr>
          <w:rFonts w:ascii="Times New Roman" w:hAnsi="Times New Roman" w:cs="Times New Roman"/>
          <w:sz w:val="24"/>
          <w:szCs w:val="24"/>
        </w:rPr>
        <w:t>Серия «Развивающие плакаты»</w:t>
      </w:r>
      <w:proofErr w:type="gramStart"/>
      <w:r w:rsidRPr="000070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 xml:space="preserve"> «Грибы»-М:Мозайка-Синтез,2016</w:t>
      </w:r>
    </w:p>
    <w:p w:rsidR="00F55E08" w:rsidRPr="0000705C" w:rsidRDefault="00F55E08" w:rsidP="00F55E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05C">
        <w:rPr>
          <w:rFonts w:ascii="Times New Roman" w:hAnsi="Times New Roman" w:cs="Times New Roman"/>
          <w:sz w:val="24"/>
          <w:szCs w:val="24"/>
        </w:rPr>
        <w:t>Серия «Развивающие плакаты»</w:t>
      </w:r>
      <w:proofErr w:type="gramStart"/>
      <w:r w:rsidRPr="000070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 xml:space="preserve"> «Морские обитатели»-М:Мозайка-Синтез,2016</w:t>
      </w:r>
    </w:p>
    <w:p w:rsidR="00F55E08" w:rsidRPr="0000705C" w:rsidRDefault="00F55E08" w:rsidP="00F55E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05C">
        <w:rPr>
          <w:rFonts w:ascii="Times New Roman" w:hAnsi="Times New Roman" w:cs="Times New Roman"/>
          <w:sz w:val="24"/>
          <w:szCs w:val="24"/>
        </w:rPr>
        <w:t>Серия «Развивающие плакаты»</w:t>
      </w:r>
      <w:proofErr w:type="gramStart"/>
      <w:r w:rsidRPr="000070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 xml:space="preserve"> «Кто всю зиму спит?»-М:Мозайка-Синтез,2016</w:t>
      </w:r>
    </w:p>
    <w:p w:rsidR="00F55E08" w:rsidRPr="0000705C" w:rsidRDefault="00F55E08" w:rsidP="00F55E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05C">
        <w:rPr>
          <w:rFonts w:ascii="Times New Roman" w:hAnsi="Times New Roman" w:cs="Times New Roman"/>
          <w:sz w:val="24"/>
          <w:szCs w:val="24"/>
        </w:rPr>
        <w:t>Серия «Развивающие плакаты»</w:t>
      </w:r>
      <w:proofErr w:type="gramStart"/>
      <w:r w:rsidRPr="000070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 xml:space="preserve"> «Фрукты и плоды»-М:Мозайка-Синтез,2016</w:t>
      </w:r>
    </w:p>
    <w:p w:rsidR="00F55E08" w:rsidRPr="0000705C" w:rsidRDefault="00F55E08" w:rsidP="00F55E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05C">
        <w:rPr>
          <w:rFonts w:ascii="Times New Roman" w:hAnsi="Times New Roman" w:cs="Times New Roman"/>
          <w:sz w:val="24"/>
          <w:szCs w:val="24"/>
        </w:rPr>
        <w:t>Серия «Развивающие плакаты»</w:t>
      </w:r>
      <w:proofErr w:type="gramStart"/>
      <w:r w:rsidRPr="000070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 xml:space="preserve"> «Перелетные птицы»-М:Мозайка-Синтез,2016</w:t>
      </w:r>
    </w:p>
    <w:p w:rsidR="00F55E08" w:rsidRPr="0000705C" w:rsidRDefault="00F55E08" w:rsidP="00F55E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05C">
        <w:rPr>
          <w:rFonts w:ascii="Times New Roman" w:hAnsi="Times New Roman" w:cs="Times New Roman"/>
          <w:sz w:val="24"/>
          <w:szCs w:val="24"/>
        </w:rPr>
        <w:t>Серия «Развивающие плакаты»</w:t>
      </w:r>
      <w:proofErr w:type="gramStart"/>
      <w:r w:rsidRPr="000070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 xml:space="preserve"> «Домашние животные»-М:Мозайка-Синтез,2013</w:t>
      </w:r>
    </w:p>
    <w:p w:rsidR="00F55E08" w:rsidRPr="0000705C" w:rsidRDefault="00F55E08" w:rsidP="00F55E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05C">
        <w:rPr>
          <w:rFonts w:ascii="Times New Roman" w:hAnsi="Times New Roman" w:cs="Times New Roman"/>
          <w:sz w:val="24"/>
          <w:szCs w:val="24"/>
        </w:rPr>
        <w:t>Серия «Развивающие плакаты»</w:t>
      </w:r>
      <w:proofErr w:type="gramStart"/>
      <w:r w:rsidRPr="000070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 xml:space="preserve"> «Где в природе есть вода?»-М:Мозайка-Синтез,2016</w:t>
      </w:r>
    </w:p>
    <w:p w:rsidR="00151F85" w:rsidRPr="0000705C" w:rsidRDefault="00151F85" w:rsidP="00151F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05C">
        <w:rPr>
          <w:rFonts w:ascii="Times New Roman" w:hAnsi="Times New Roman" w:cs="Times New Roman"/>
          <w:sz w:val="24"/>
          <w:szCs w:val="24"/>
        </w:rPr>
        <w:t>Серия «Развивающие плакаты»</w:t>
      </w:r>
      <w:proofErr w:type="gramStart"/>
      <w:r w:rsidRPr="000070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 xml:space="preserve"> «Зачем люди ходят в лес?»-М:Мозайка-Синтез,2016</w:t>
      </w:r>
    </w:p>
    <w:p w:rsidR="00151F85" w:rsidRPr="0000705C" w:rsidRDefault="00151F85" w:rsidP="00151F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05C">
        <w:rPr>
          <w:rFonts w:ascii="Times New Roman" w:hAnsi="Times New Roman" w:cs="Times New Roman"/>
          <w:sz w:val="24"/>
          <w:szCs w:val="24"/>
        </w:rPr>
        <w:t>Серия «Развивающие плакаты»</w:t>
      </w:r>
      <w:proofErr w:type="gramStart"/>
      <w:r w:rsidRPr="000070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 xml:space="preserve"> «Зачем пилят деревья?»-М:Мозайка-Синтез,2016</w:t>
      </w:r>
    </w:p>
    <w:p w:rsidR="00151F85" w:rsidRPr="0000705C" w:rsidRDefault="00151F85" w:rsidP="00151F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05C">
        <w:rPr>
          <w:rFonts w:ascii="Times New Roman" w:hAnsi="Times New Roman" w:cs="Times New Roman"/>
          <w:sz w:val="24"/>
          <w:szCs w:val="24"/>
        </w:rPr>
        <w:t>Серия «Развивающие плакаты»</w:t>
      </w:r>
      <w:proofErr w:type="gramStart"/>
      <w:r w:rsidRPr="000070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 xml:space="preserve"> «Как лесник заботится о лесе?»-М:Мозайка-Синтез,2016</w:t>
      </w:r>
    </w:p>
    <w:p w:rsidR="00151F85" w:rsidRPr="0000705C" w:rsidRDefault="00151F85" w:rsidP="00151F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05C">
        <w:rPr>
          <w:rFonts w:ascii="Times New Roman" w:hAnsi="Times New Roman" w:cs="Times New Roman"/>
          <w:sz w:val="24"/>
          <w:szCs w:val="24"/>
        </w:rPr>
        <w:t>Серия «Развивающие плакаты»</w:t>
      </w:r>
      <w:proofErr w:type="gramStart"/>
      <w:r w:rsidRPr="000070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 xml:space="preserve"> «Кому нужны деревья в лесу?»-М:Мозайка-Синтез,2016</w:t>
      </w:r>
    </w:p>
    <w:p w:rsidR="00151F85" w:rsidRPr="0000705C" w:rsidRDefault="00151F85" w:rsidP="00151F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05C">
        <w:rPr>
          <w:rFonts w:ascii="Times New Roman" w:hAnsi="Times New Roman" w:cs="Times New Roman"/>
          <w:sz w:val="24"/>
          <w:szCs w:val="24"/>
        </w:rPr>
        <w:t>Серия «Развивающие плакаты»</w:t>
      </w:r>
      <w:proofErr w:type="gramStart"/>
      <w:r w:rsidRPr="000070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705C">
        <w:rPr>
          <w:rFonts w:ascii="Times New Roman" w:hAnsi="Times New Roman" w:cs="Times New Roman"/>
          <w:sz w:val="24"/>
          <w:szCs w:val="24"/>
        </w:rPr>
        <w:t xml:space="preserve"> «Лес многоэтажный дом»-М:Мозайка-Синтез,2016</w:t>
      </w:r>
    </w:p>
    <w:p w:rsidR="00F55E08" w:rsidRPr="0000705C" w:rsidRDefault="00F55E08" w:rsidP="00151F85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F55E08" w:rsidRPr="0000705C" w:rsidSect="005E38B5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etersburgC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4138"/>
    <w:multiLevelType w:val="hybridMultilevel"/>
    <w:tmpl w:val="78D27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1658E"/>
    <w:multiLevelType w:val="hybridMultilevel"/>
    <w:tmpl w:val="9B88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52"/>
    <w:rsid w:val="0000705C"/>
    <w:rsid w:val="000B7ABC"/>
    <w:rsid w:val="000D0044"/>
    <w:rsid w:val="00151F85"/>
    <w:rsid w:val="004C4B1F"/>
    <w:rsid w:val="00850252"/>
    <w:rsid w:val="00913BB5"/>
    <w:rsid w:val="00A73F54"/>
    <w:rsid w:val="00C50E3B"/>
    <w:rsid w:val="00CA7CEA"/>
    <w:rsid w:val="00F34240"/>
    <w:rsid w:val="00F5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DS288_4</dc:creator>
  <cp:keywords/>
  <dc:description/>
  <cp:lastModifiedBy>DS288_4</cp:lastModifiedBy>
  <cp:revision>5</cp:revision>
  <dcterms:created xsi:type="dcterms:W3CDTF">2021-02-01T04:55:00Z</dcterms:created>
  <dcterms:modified xsi:type="dcterms:W3CDTF">2021-02-05T05:02:00Z</dcterms:modified>
</cp:coreProperties>
</file>