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598" w:rsidRDefault="004B1598" w:rsidP="004B159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 города Ростова-на-Дону «Детский сад № 288»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1598" w:rsidTr="004B15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98" w:rsidRDefault="004B159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Рассмотрено</w:t>
            </w:r>
          </w:p>
          <w:p w:rsidR="004B1598" w:rsidRDefault="004B159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педагогическом совете</w:t>
            </w:r>
          </w:p>
          <w:p w:rsidR="004B1598" w:rsidRDefault="004B159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Протокол № 5</w:t>
            </w:r>
          </w:p>
          <w:p w:rsidR="004B1598" w:rsidRDefault="004B159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«28» мая 2021г.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98" w:rsidRDefault="004B15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Утверждаю</w:t>
            </w:r>
          </w:p>
          <w:p w:rsidR="004B1598" w:rsidRDefault="004B15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Заведующий МБДОУ № 288</w:t>
            </w:r>
          </w:p>
          <w:p w:rsidR="004B1598" w:rsidRDefault="004B15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_________ И.Н. Саранцева</w:t>
            </w:r>
          </w:p>
          <w:p w:rsidR="004B1598" w:rsidRDefault="004B15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Приказ № 40</w:t>
            </w:r>
          </w:p>
          <w:p w:rsidR="004B1598" w:rsidRDefault="004B15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от «28» мая 2021г.</w:t>
            </w:r>
          </w:p>
        </w:tc>
      </w:tr>
    </w:tbl>
    <w:p w:rsidR="004B1598" w:rsidRDefault="004B1598" w:rsidP="004B15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79F1" w:rsidRPr="00D379F1" w:rsidRDefault="003D79CA" w:rsidP="003D79C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Аналитическая справка по безопасности</w:t>
      </w:r>
      <w:r w:rsidR="00D379F1" w:rsidRPr="00D379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предметно- пространственной среды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 МБДОУ№ 288</w:t>
      </w:r>
    </w:p>
    <w:p w:rsidR="00D379F1" w:rsidRPr="003D79CA" w:rsidRDefault="00D379F1" w:rsidP="0035598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9CA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proofErr w:type="spellStart"/>
      <w:r w:rsidRPr="003D79CA"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 w:rsidRPr="003D79CA">
        <w:rPr>
          <w:rFonts w:ascii="Times New Roman" w:hAnsi="Times New Roman" w:cs="Times New Roman"/>
          <w:sz w:val="28"/>
          <w:szCs w:val="28"/>
        </w:rPr>
        <w:t>предметно</w:t>
      </w:r>
      <w:proofErr w:type="spellEnd"/>
      <w:r w:rsidRPr="003D79CA">
        <w:rPr>
          <w:rFonts w:ascii="Times New Roman" w:hAnsi="Times New Roman" w:cs="Times New Roman"/>
          <w:sz w:val="28"/>
          <w:szCs w:val="28"/>
        </w:rPr>
        <w:t xml:space="preserve">- пространственной среды в МБДОУ № 288 </w:t>
      </w:r>
      <w:r w:rsidRPr="003D79CA">
        <w:rPr>
          <w:rFonts w:ascii="Times New Roman" w:hAnsi="Times New Roman" w:cs="Times New Roman"/>
          <w:color w:val="000000"/>
          <w:sz w:val="28"/>
          <w:szCs w:val="28"/>
        </w:rPr>
        <w:t>реализуется в представленных предметах и оборудовании в групповых пространствах, которые соразмерны росту детей. Во всех возрастных группах мебель и оборудование установлены так, чтобы каждый ребенок мог найти удобное и комфортн</w:t>
      </w:r>
      <w:bookmarkStart w:id="0" w:name="_GoBack"/>
      <w:bookmarkEnd w:id="0"/>
      <w:r w:rsidRPr="003D79CA">
        <w:rPr>
          <w:rFonts w:ascii="Times New Roman" w:hAnsi="Times New Roman" w:cs="Times New Roman"/>
          <w:color w:val="000000"/>
          <w:sz w:val="28"/>
          <w:szCs w:val="28"/>
        </w:rPr>
        <w:t>ое место для занятий с точки зрения его эмоционального состояния: достаточно удаленное от детей и взрослых или, наоборот, позволяющее ощущать тесный контакт с ними, или же предусматривающее в равной мере контакт и свободу. Такая организация пространства является одним из условий среды, которое дает возможность педагогу приблизиться к позиции ребенка. Так во всех группах в групповом помещении имеется мебель для педагогов и детей одного размера, что позволяет находиться ребенку и педагогу в субъект - субъектной позиции при взаимодействии друг и другом.</w:t>
      </w:r>
    </w:p>
    <w:p w:rsidR="00D379F1" w:rsidRPr="003D79CA" w:rsidRDefault="00D379F1" w:rsidP="0035598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79CA">
        <w:rPr>
          <w:color w:val="000000"/>
          <w:sz w:val="28"/>
          <w:szCs w:val="28"/>
        </w:rPr>
        <w:t>Данный принцип в МБДОУ № 288 реализуется через наличие необходимых сертификатов на игровую и издательскую продукцию.</w:t>
      </w:r>
    </w:p>
    <w:p w:rsidR="00D379F1" w:rsidRPr="003D79CA" w:rsidRDefault="00D379F1" w:rsidP="0035598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79CA">
        <w:rPr>
          <w:color w:val="000000"/>
          <w:sz w:val="28"/>
          <w:szCs w:val="28"/>
          <w:shd w:val="clear" w:color="auto" w:fill="FFFFFF"/>
        </w:rPr>
        <w:t>На территории детского сада имеются прогулочные площадки для каждой возрастной группы с закрытыми верандами, физкультурная площадка со всем необходимым оборудованием. На территории постоянно старший воспитатель контролирует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D379F1" w:rsidRPr="003D79CA" w:rsidRDefault="00D379F1" w:rsidP="002A43F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D379F1" w:rsidRPr="003D79CA" w:rsidSect="0095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9F1"/>
    <w:rsid w:val="002A43F0"/>
    <w:rsid w:val="00355985"/>
    <w:rsid w:val="00375FAF"/>
    <w:rsid w:val="003D79CA"/>
    <w:rsid w:val="004B1598"/>
    <w:rsid w:val="00954EC7"/>
    <w:rsid w:val="00D3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9454C-B538-4E2B-8C0B-F48929FF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15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7</cp:revision>
  <dcterms:created xsi:type="dcterms:W3CDTF">2021-06-10T14:34:00Z</dcterms:created>
  <dcterms:modified xsi:type="dcterms:W3CDTF">2021-06-16T05:29:00Z</dcterms:modified>
</cp:coreProperties>
</file>